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2C503" w14:textId="77777777" w:rsidR="00F65A74" w:rsidRDefault="00FE0F75">
      <w:pPr>
        <w:rPr>
          <w:rFonts w:ascii="Arial" w:hAnsi="Arial" w:cs="Arial"/>
          <w:b/>
          <w:bCs/>
          <w:sz w:val="28"/>
          <w:szCs w:val="28"/>
        </w:rPr>
      </w:pPr>
      <w:r>
        <w:rPr>
          <w:rFonts w:ascii="Arial" w:hAnsi="Arial" w:cs="Arial"/>
          <w:b/>
          <w:bCs/>
          <w:noProof/>
          <w:sz w:val="28"/>
          <w:szCs w:val="28"/>
        </w:rPr>
        <w:drawing>
          <wp:anchor distT="0" distB="0" distL="114300" distR="114300" simplePos="0" relativeHeight="251664384" behindDoc="1" locked="0" layoutInCell="1" allowOverlap="1" wp14:anchorId="725ED12E" wp14:editId="1D3FF769">
            <wp:simplePos x="0" y="0"/>
            <wp:positionH relativeFrom="margin">
              <wp:align>center</wp:align>
            </wp:positionH>
            <wp:positionV relativeFrom="paragraph">
              <wp:posOffset>-1000125</wp:posOffset>
            </wp:positionV>
            <wp:extent cx="7211676" cy="10201033"/>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D-19 LOMP Councillor toolkit - front cover.jpg"/>
                    <pic:cNvPicPr/>
                  </pic:nvPicPr>
                  <pic:blipFill>
                    <a:blip r:embed="rId8">
                      <a:extLst>
                        <a:ext uri="{28A0092B-C50C-407E-A947-70E740481C1C}">
                          <a14:useLocalDpi xmlns:a14="http://schemas.microsoft.com/office/drawing/2010/main" val="0"/>
                        </a:ext>
                      </a:extLst>
                    </a:blip>
                    <a:stretch>
                      <a:fillRect/>
                    </a:stretch>
                  </pic:blipFill>
                  <pic:spPr>
                    <a:xfrm>
                      <a:off x="0" y="0"/>
                      <a:ext cx="7211676" cy="10201033"/>
                    </a:xfrm>
                    <a:prstGeom prst="rect">
                      <a:avLst/>
                    </a:prstGeom>
                  </pic:spPr>
                </pic:pic>
              </a:graphicData>
            </a:graphic>
            <wp14:sizeRelH relativeFrom="page">
              <wp14:pctWidth>0</wp14:pctWidth>
            </wp14:sizeRelH>
            <wp14:sizeRelV relativeFrom="page">
              <wp14:pctHeight>0</wp14:pctHeight>
            </wp14:sizeRelV>
          </wp:anchor>
        </w:drawing>
      </w:r>
      <w:r w:rsidR="00F65A74">
        <w:rPr>
          <w:rFonts w:ascii="Arial" w:hAnsi="Arial" w:cs="Arial"/>
          <w:b/>
          <w:bCs/>
          <w:sz w:val="28"/>
          <w:szCs w:val="28"/>
        </w:rPr>
        <w:br w:type="page"/>
      </w:r>
    </w:p>
    <w:p w14:paraId="19ECF649" w14:textId="77777777" w:rsidR="007D6CFF" w:rsidRDefault="000961C8">
      <w:pPr>
        <w:rPr>
          <w:rFonts w:ascii="Arial" w:hAnsi="Arial" w:cs="Arial"/>
          <w:b/>
          <w:bCs/>
          <w:color w:val="33CC33"/>
          <w:sz w:val="28"/>
          <w:szCs w:val="28"/>
        </w:rPr>
      </w:pPr>
      <w:r w:rsidRPr="00DB53B8">
        <w:rPr>
          <w:rFonts w:ascii="Arial" w:hAnsi="Arial" w:cs="Arial"/>
          <w:b/>
          <w:bCs/>
          <w:color w:val="008400"/>
          <w:sz w:val="28"/>
          <w:szCs w:val="28"/>
        </w:rPr>
        <w:lastRenderedPageBreak/>
        <w:t>Introd</w:t>
      </w:r>
      <w:r w:rsidR="00023198" w:rsidRPr="00DB53B8">
        <w:rPr>
          <w:rFonts w:ascii="Arial" w:hAnsi="Arial" w:cs="Arial"/>
          <w:b/>
          <w:bCs/>
          <w:color w:val="008400"/>
          <w:sz w:val="28"/>
          <w:szCs w:val="28"/>
        </w:rPr>
        <w:t>uction</w:t>
      </w:r>
      <w:r w:rsidR="00D300E5" w:rsidRPr="001B49B6">
        <w:rPr>
          <w:rFonts w:ascii="Arial" w:hAnsi="Arial" w:cs="Arial"/>
          <w:b/>
          <w:bCs/>
          <w:color w:val="33CC33"/>
          <w:sz w:val="28"/>
          <w:szCs w:val="28"/>
        </w:rPr>
        <w:t xml:space="preserve">   </w:t>
      </w:r>
    </w:p>
    <w:p w14:paraId="32B0FB1A" w14:textId="77777777" w:rsidR="00E51A72" w:rsidRDefault="00E51A72">
      <w:pPr>
        <w:rPr>
          <w:rFonts w:ascii="Arial" w:eastAsia="Times New Roman" w:hAnsi="Arial" w:cs="Arial"/>
        </w:rPr>
      </w:pPr>
      <w:r w:rsidRPr="00AC460C">
        <w:rPr>
          <w:rFonts w:ascii="Arial" w:eastAsia="Times New Roman" w:hAnsi="Arial" w:cs="Arial"/>
        </w:rPr>
        <w:t xml:space="preserve">With so much </w:t>
      </w:r>
      <w:r w:rsidR="00D66990" w:rsidRPr="00AC460C">
        <w:rPr>
          <w:rFonts w:ascii="Arial" w:eastAsia="Times New Roman" w:hAnsi="Arial" w:cs="Arial"/>
        </w:rPr>
        <w:t xml:space="preserve">information </w:t>
      </w:r>
      <w:r w:rsidR="00DC17FF">
        <w:rPr>
          <w:rFonts w:ascii="Arial" w:eastAsia="Times New Roman" w:hAnsi="Arial" w:cs="Arial"/>
        </w:rPr>
        <w:t xml:space="preserve">available </w:t>
      </w:r>
      <w:r w:rsidR="005B101A">
        <w:rPr>
          <w:rFonts w:ascii="Arial" w:eastAsia="Times New Roman" w:hAnsi="Arial" w:cs="Arial"/>
        </w:rPr>
        <w:t>from a variety of sources</w:t>
      </w:r>
      <w:r w:rsidR="001A0AA0">
        <w:rPr>
          <w:rFonts w:ascii="Arial" w:eastAsia="Times New Roman" w:hAnsi="Arial" w:cs="Arial"/>
        </w:rPr>
        <w:t xml:space="preserve"> on</w:t>
      </w:r>
      <w:r w:rsidR="001A0AA0">
        <w:rPr>
          <w:rFonts w:ascii="Arial" w:eastAsia="Times New Roman" w:hAnsi="Arial" w:cs="Arial"/>
        </w:rPr>
        <w:br/>
        <w:t>COVID-19</w:t>
      </w:r>
      <w:r w:rsidR="005B101A">
        <w:rPr>
          <w:rFonts w:ascii="Arial" w:eastAsia="Times New Roman" w:hAnsi="Arial" w:cs="Arial"/>
        </w:rPr>
        <w:t xml:space="preserve">, </w:t>
      </w:r>
      <w:r w:rsidR="00D66990" w:rsidRPr="00AC460C">
        <w:rPr>
          <w:rFonts w:ascii="Arial" w:eastAsia="Times New Roman" w:hAnsi="Arial" w:cs="Arial"/>
        </w:rPr>
        <w:t>and</w:t>
      </w:r>
      <w:r w:rsidRPr="00AC460C">
        <w:rPr>
          <w:rFonts w:ascii="Arial" w:eastAsia="Times New Roman" w:hAnsi="Arial" w:cs="Arial"/>
        </w:rPr>
        <w:t xml:space="preserve"> </w:t>
      </w:r>
      <w:r w:rsidR="005B101A">
        <w:rPr>
          <w:rFonts w:ascii="Arial" w:eastAsia="Times New Roman" w:hAnsi="Arial" w:cs="Arial"/>
        </w:rPr>
        <w:t>with</w:t>
      </w:r>
      <w:r w:rsidRPr="00AC460C">
        <w:rPr>
          <w:rFonts w:ascii="Arial" w:eastAsia="Times New Roman" w:hAnsi="Arial" w:cs="Arial"/>
        </w:rPr>
        <w:t xml:space="preserve"> recent changes </w:t>
      </w:r>
      <w:r w:rsidR="00252DBC">
        <w:rPr>
          <w:rFonts w:ascii="Arial" w:eastAsia="Times New Roman" w:hAnsi="Arial" w:cs="Arial"/>
        </w:rPr>
        <w:t xml:space="preserve">announced by the government, </w:t>
      </w:r>
      <w:r w:rsidRPr="00AC460C">
        <w:rPr>
          <w:rFonts w:ascii="Arial" w:eastAsia="Times New Roman" w:hAnsi="Arial" w:cs="Arial"/>
        </w:rPr>
        <w:t xml:space="preserve">we thought it would be useful to bring </w:t>
      </w:r>
      <w:r w:rsidR="001A0AA0">
        <w:rPr>
          <w:rFonts w:ascii="Arial" w:eastAsia="Times New Roman" w:hAnsi="Arial" w:cs="Arial"/>
        </w:rPr>
        <w:t>as much of it together</w:t>
      </w:r>
      <w:r w:rsidR="00632C7A">
        <w:rPr>
          <w:rFonts w:ascii="Arial" w:eastAsia="Times New Roman" w:hAnsi="Arial" w:cs="Arial"/>
        </w:rPr>
        <w:t xml:space="preserve"> as possible</w:t>
      </w:r>
      <w:r w:rsidRPr="00AC460C">
        <w:rPr>
          <w:rFonts w:ascii="Arial" w:eastAsia="Times New Roman" w:hAnsi="Arial" w:cs="Arial"/>
        </w:rPr>
        <w:t xml:space="preserve"> and share the key messages with you</w:t>
      </w:r>
      <w:r w:rsidR="00FE190A" w:rsidRPr="00AC460C">
        <w:rPr>
          <w:rFonts w:ascii="Arial" w:eastAsia="Times New Roman" w:hAnsi="Arial" w:cs="Arial"/>
        </w:rPr>
        <w:t>,</w:t>
      </w:r>
      <w:r w:rsidRPr="00AC460C">
        <w:rPr>
          <w:rFonts w:ascii="Arial" w:eastAsia="Times New Roman" w:hAnsi="Arial" w:cs="Arial"/>
        </w:rPr>
        <w:t xml:space="preserve"> so that should you get any queries from residents</w:t>
      </w:r>
      <w:r w:rsidR="00201CA8">
        <w:rPr>
          <w:rFonts w:ascii="Arial" w:eastAsia="Times New Roman" w:hAnsi="Arial" w:cs="Arial"/>
        </w:rPr>
        <w:t>, employees</w:t>
      </w:r>
      <w:r w:rsidR="000A49B9">
        <w:rPr>
          <w:rFonts w:ascii="Arial" w:eastAsia="Times New Roman" w:hAnsi="Arial" w:cs="Arial"/>
        </w:rPr>
        <w:t xml:space="preserve"> or your networks, </w:t>
      </w:r>
      <w:r w:rsidRPr="00AC460C">
        <w:rPr>
          <w:rFonts w:ascii="Arial" w:eastAsia="Times New Roman" w:hAnsi="Arial" w:cs="Arial"/>
        </w:rPr>
        <w:t>you have the very latest information to hand.</w:t>
      </w:r>
      <w:r w:rsidR="00201CA8">
        <w:rPr>
          <w:rFonts w:ascii="Arial" w:eastAsia="Times New Roman" w:hAnsi="Arial" w:cs="Arial"/>
        </w:rPr>
        <w:t xml:space="preserve"> To ensure that together Wiltshire maintains low transmission rates of COVID-19 we must share messages as widely as possible.</w:t>
      </w:r>
    </w:p>
    <w:p w14:paraId="4A9DF135" w14:textId="77777777" w:rsidR="00EF6381" w:rsidRDefault="001D72E8">
      <w:pPr>
        <w:rPr>
          <w:rFonts w:ascii="Arial" w:eastAsia="Times New Roman" w:hAnsi="Arial" w:cs="Arial"/>
        </w:rPr>
      </w:pPr>
      <w:r>
        <w:rPr>
          <w:rFonts w:ascii="Arial" w:eastAsia="Times New Roman" w:hAnsi="Arial" w:cs="Arial"/>
        </w:rPr>
        <w:t xml:space="preserve">The information </w:t>
      </w:r>
      <w:r w:rsidR="00201CA8">
        <w:rPr>
          <w:rFonts w:ascii="Arial" w:eastAsia="Times New Roman" w:hAnsi="Arial" w:cs="Arial"/>
        </w:rPr>
        <w:t xml:space="preserve">included in this toolkit </w:t>
      </w:r>
      <w:r>
        <w:rPr>
          <w:rFonts w:ascii="Arial" w:eastAsia="Times New Roman" w:hAnsi="Arial" w:cs="Arial"/>
        </w:rPr>
        <w:t>below has been written in a way that means</w:t>
      </w:r>
      <w:r w:rsidR="00FE0F75">
        <w:rPr>
          <w:rFonts w:ascii="Arial" w:eastAsia="Times New Roman" w:hAnsi="Arial" w:cs="Arial"/>
        </w:rPr>
        <w:t xml:space="preserve"> </w:t>
      </w:r>
      <w:r>
        <w:rPr>
          <w:rFonts w:ascii="Arial" w:eastAsia="Times New Roman" w:hAnsi="Arial" w:cs="Arial"/>
        </w:rPr>
        <w:t xml:space="preserve">you </w:t>
      </w:r>
      <w:r w:rsidR="00907C45">
        <w:rPr>
          <w:rFonts w:ascii="Arial" w:eastAsia="Times New Roman" w:hAnsi="Arial" w:cs="Arial"/>
        </w:rPr>
        <w:t xml:space="preserve">could just copy and paste it to include in any local newsletters </w:t>
      </w:r>
      <w:r w:rsidR="00201CA8">
        <w:rPr>
          <w:rFonts w:ascii="Arial" w:eastAsia="Times New Roman" w:hAnsi="Arial" w:cs="Arial"/>
        </w:rPr>
        <w:t xml:space="preserve">or share through any channels </w:t>
      </w:r>
      <w:r w:rsidR="00907C45">
        <w:rPr>
          <w:rFonts w:ascii="Arial" w:eastAsia="Times New Roman" w:hAnsi="Arial" w:cs="Arial"/>
        </w:rPr>
        <w:t xml:space="preserve">you may </w:t>
      </w:r>
      <w:r w:rsidR="00201CA8">
        <w:rPr>
          <w:rFonts w:ascii="Arial" w:eastAsia="Times New Roman" w:hAnsi="Arial" w:cs="Arial"/>
        </w:rPr>
        <w:t xml:space="preserve">wish </w:t>
      </w:r>
      <w:r w:rsidR="00907C45">
        <w:rPr>
          <w:rFonts w:ascii="Arial" w:eastAsia="Times New Roman" w:hAnsi="Arial" w:cs="Arial"/>
        </w:rPr>
        <w:t>to.</w:t>
      </w:r>
    </w:p>
    <w:p w14:paraId="283B5326" w14:textId="77777777" w:rsidR="00EF6381" w:rsidRDefault="00EF6381" w:rsidP="00EF6381">
      <w:pPr>
        <w:rPr>
          <w:rFonts w:ascii="Arial" w:eastAsia="Times New Roman" w:hAnsi="Arial" w:cs="Arial"/>
        </w:rPr>
      </w:pPr>
      <w:r>
        <w:rPr>
          <w:rFonts w:ascii="Arial" w:eastAsia="Times New Roman" w:hAnsi="Arial" w:cs="Arial"/>
        </w:rPr>
        <w:t xml:space="preserve">Given the fast-moving nature of the situation, please bear in mind that the information could change. </w:t>
      </w:r>
    </w:p>
    <w:p w14:paraId="06F1AAEE" w14:textId="77777777" w:rsidR="00F10B0C" w:rsidRDefault="00907C45">
      <w:pPr>
        <w:rPr>
          <w:rFonts w:ascii="Arial" w:eastAsia="Times New Roman" w:hAnsi="Arial" w:cs="Arial"/>
        </w:rPr>
      </w:pPr>
      <w:r>
        <w:rPr>
          <w:rFonts w:ascii="Arial" w:eastAsia="Times New Roman" w:hAnsi="Arial" w:cs="Arial"/>
        </w:rPr>
        <w:t xml:space="preserve"> </w:t>
      </w:r>
      <w:r w:rsidR="00F10B0C" w:rsidRPr="00AC460C">
        <w:rPr>
          <w:rFonts w:ascii="Arial" w:eastAsia="Times New Roman" w:hAnsi="Arial" w:cs="Arial"/>
        </w:rPr>
        <w:t xml:space="preserve">If you have any </w:t>
      </w:r>
      <w:r w:rsidR="009A3E78">
        <w:rPr>
          <w:rFonts w:ascii="Arial" w:eastAsia="Times New Roman" w:hAnsi="Arial" w:cs="Arial"/>
        </w:rPr>
        <w:t xml:space="preserve">additional </w:t>
      </w:r>
      <w:r w:rsidR="00F10B0C" w:rsidRPr="00AC460C">
        <w:rPr>
          <w:rFonts w:ascii="Arial" w:eastAsia="Times New Roman" w:hAnsi="Arial" w:cs="Arial"/>
        </w:rPr>
        <w:t xml:space="preserve">questions, please </w:t>
      </w:r>
      <w:r w:rsidR="00FA77D1" w:rsidRPr="00AC460C">
        <w:rPr>
          <w:rFonts w:ascii="Arial" w:eastAsia="Times New Roman" w:hAnsi="Arial" w:cs="Arial"/>
        </w:rPr>
        <w:t xml:space="preserve">contact the </w:t>
      </w:r>
      <w:hyperlink r:id="rId9" w:history="1">
        <w:r w:rsidR="00755967" w:rsidRPr="00AC460C">
          <w:rPr>
            <w:rStyle w:val="Hyperlink"/>
            <w:rFonts w:ascii="Arial" w:eastAsia="Times New Roman" w:hAnsi="Arial" w:cs="Arial"/>
          </w:rPr>
          <w:t>c</w:t>
        </w:r>
        <w:r w:rsidR="00FA77D1" w:rsidRPr="00AC460C">
          <w:rPr>
            <w:rStyle w:val="Hyperlink"/>
            <w:rFonts w:ascii="Arial" w:eastAsia="Times New Roman" w:hAnsi="Arial" w:cs="Arial"/>
          </w:rPr>
          <w:t>ommunications team</w:t>
        </w:r>
      </w:hyperlink>
      <w:r w:rsidR="00FA77D1" w:rsidRPr="00AC460C">
        <w:rPr>
          <w:rFonts w:ascii="Arial" w:eastAsia="Times New Roman" w:hAnsi="Arial" w:cs="Arial"/>
        </w:rPr>
        <w:t>.</w:t>
      </w:r>
    </w:p>
    <w:p w14:paraId="003722F0" w14:textId="77777777" w:rsidR="00FD67E8" w:rsidRDefault="00FD67E8">
      <w:pPr>
        <w:rPr>
          <w:rFonts w:ascii="Arial" w:eastAsia="Times New Roman" w:hAnsi="Arial" w:cs="Arial"/>
        </w:rPr>
      </w:pPr>
    </w:p>
    <w:p w14:paraId="5E4406AF" w14:textId="77777777" w:rsidR="00FD67E8" w:rsidRDefault="00FD67E8" w:rsidP="00FD67E8">
      <w:pPr>
        <w:rPr>
          <w:rFonts w:ascii="Arial" w:hAnsi="Arial" w:cs="Arial"/>
        </w:rPr>
      </w:pPr>
      <w:r>
        <w:rPr>
          <w:rFonts w:ascii="Arial" w:hAnsi="Arial" w:cs="Arial"/>
        </w:rPr>
        <w:t>▬▬▬▬▬▬▬▬▬▬▬▬▬▬▬▬▬▬▬▬▬▬</w:t>
      </w:r>
    </w:p>
    <w:p w14:paraId="72C15BF0" w14:textId="77777777" w:rsidR="005B04C8" w:rsidRPr="00DB53B8" w:rsidRDefault="00CD1276" w:rsidP="00907C45">
      <w:pPr>
        <w:rPr>
          <w:rFonts w:ascii="Arial" w:hAnsi="Arial" w:cs="Arial"/>
          <w:b/>
          <w:bCs/>
          <w:color w:val="008400"/>
          <w:sz w:val="28"/>
          <w:szCs w:val="28"/>
        </w:rPr>
      </w:pPr>
      <w:r w:rsidRPr="00DB53B8">
        <w:rPr>
          <w:rFonts w:ascii="Arial" w:hAnsi="Arial" w:cs="Arial"/>
          <w:b/>
          <w:bCs/>
          <w:color w:val="008400"/>
          <w:sz w:val="28"/>
          <w:szCs w:val="28"/>
        </w:rPr>
        <w:t xml:space="preserve">Latest government </w:t>
      </w:r>
      <w:r w:rsidR="005B04C8" w:rsidRPr="00DB53B8">
        <w:rPr>
          <w:rFonts w:ascii="Arial" w:hAnsi="Arial" w:cs="Arial"/>
          <w:b/>
          <w:bCs/>
          <w:color w:val="008400"/>
          <w:sz w:val="28"/>
          <w:szCs w:val="28"/>
        </w:rPr>
        <w:t xml:space="preserve">measures and </w:t>
      </w:r>
      <w:r w:rsidR="00660026" w:rsidRPr="00DB53B8">
        <w:rPr>
          <w:rFonts w:ascii="Arial" w:hAnsi="Arial" w:cs="Arial"/>
          <w:b/>
          <w:bCs/>
          <w:color w:val="008400"/>
          <w:sz w:val="28"/>
          <w:szCs w:val="28"/>
        </w:rPr>
        <w:t>key messages</w:t>
      </w:r>
    </w:p>
    <w:p w14:paraId="7EF0F1C8" w14:textId="77777777" w:rsidR="00203CC0" w:rsidRPr="00DB53B8" w:rsidRDefault="00DB53B8" w:rsidP="00557FDC">
      <w:pPr>
        <w:shd w:val="clear" w:color="auto" w:fill="FFFFFF"/>
        <w:spacing w:after="300" w:line="240" w:lineRule="auto"/>
        <w:rPr>
          <w:rFonts w:ascii="Arial" w:eastAsia="Times New Roman" w:hAnsi="Arial" w:cs="Arial"/>
          <w:b/>
          <w:bCs/>
          <w:color w:val="0B0C0C"/>
          <w:lang w:eastAsia="en-GB"/>
        </w:rPr>
      </w:pPr>
      <w:r>
        <w:rPr>
          <w:rFonts w:ascii="Arial" w:eastAsia="Times New Roman" w:hAnsi="Arial" w:cs="Arial"/>
          <w:b/>
          <w:bCs/>
          <w:color w:val="0B0C0C"/>
          <w:lang w:eastAsia="en-GB"/>
        </w:rPr>
        <w:br/>
      </w:r>
      <w:r w:rsidR="00203CC0" w:rsidRPr="00DB53B8">
        <w:rPr>
          <w:rFonts w:ascii="Arial" w:eastAsia="Times New Roman" w:hAnsi="Arial" w:cs="Arial"/>
          <w:b/>
          <w:bCs/>
          <w:color w:val="0B0C0C"/>
          <w:lang w:eastAsia="en-GB"/>
        </w:rPr>
        <w:t xml:space="preserve">Hands, </w:t>
      </w:r>
      <w:r w:rsidR="005E18BF" w:rsidRPr="00DB53B8">
        <w:rPr>
          <w:rFonts w:ascii="Arial" w:eastAsia="Times New Roman" w:hAnsi="Arial" w:cs="Arial"/>
          <w:b/>
          <w:bCs/>
          <w:color w:val="0B0C0C"/>
          <w:lang w:eastAsia="en-GB"/>
        </w:rPr>
        <w:t>Face, Space</w:t>
      </w:r>
    </w:p>
    <w:p w14:paraId="7C787F90" w14:textId="77777777" w:rsidR="00B07309" w:rsidRDefault="00B07309" w:rsidP="005D3AB4">
      <w:pPr>
        <w:spacing w:after="0"/>
        <w:rPr>
          <w:rFonts w:ascii="Arial" w:hAnsi="Arial" w:cs="Arial"/>
          <w:color w:val="202020"/>
          <w:shd w:val="clear" w:color="auto" w:fill="FFFFFF"/>
        </w:rPr>
      </w:pPr>
    </w:p>
    <w:p w14:paraId="35C2A588" w14:textId="40DEC620" w:rsidR="00F14624" w:rsidRPr="005D3AB4" w:rsidRDefault="00F14624" w:rsidP="005D3AB4">
      <w:pPr>
        <w:spacing w:after="0"/>
        <w:rPr>
          <w:rFonts w:ascii="Helvetica" w:hAnsi="Helvetica" w:cs="Helvetica"/>
          <w:color w:val="202020"/>
        </w:rPr>
      </w:pPr>
      <w:r w:rsidRPr="005D3AB4">
        <w:rPr>
          <w:rFonts w:ascii="Arial" w:hAnsi="Arial" w:cs="Arial"/>
          <w:color w:val="202020"/>
          <w:shd w:val="clear" w:color="auto" w:fill="FFFFFF"/>
        </w:rPr>
        <w:t>The </w:t>
      </w:r>
      <w:hyperlink r:id="rId10" w:history="1">
        <w:r w:rsidRPr="00942742">
          <w:rPr>
            <w:rStyle w:val="Hyperlink"/>
            <w:rFonts w:ascii="Arial" w:eastAsia="Times New Roman" w:hAnsi="Arial" w:cs="Arial"/>
          </w:rPr>
          <w:t>‘Hands, Face, Space’ campaign</w:t>
        </w:r>
      </w:hyperlink>
      <w:r w:rsidRPr="005D3AB4">
        <w:rPr>
          <w:rFonts w:ascii="Arial" w:hAnsi="Arial" w:cs="Arial"/>
          <w:color w:val="202020"/>
          <w:shd w:val="clear" w:color="auto" w:fill="FFFFFF"/>
        </w:rPr>
        <w:t xml:space="preserve"> urges </w:t>
      </w:r>
      <w:r w:rsidR="00365C06">
        <w:rPr>
          <w:rFonts w:ascii="Arial" w:hAnsi="Arial" w:cs="Arial"/>
          <w:color w:val="202020"/>
          <w:shd w:val="clear" w:color="auto" w:fill="FFFFFF"/>
        </w:rPr>
        <w:t xml:space="preserve">you </w:t>
      </w:r>
      <w:r w:rsidRPr="005D3AB4">
        <w:rPr>
          <w:rFonts w:ascii="Arial" w:hAnsi="Arial" w:cs="Arial"/>
          <w:color w:val="202020"/>
          <w:shd w:val="clear" w:color="auto" w:fill="FFFFFF"/>
        </w:rPr>
        <w:t xml:space="preserve">to continue to wash </w:t>
      </w:r>
      <w:r w:rsidR="00556653">
        <w:rPr>
          <w:rFonts w:ascii="Arial" w:hAnsi="Arial" w:cs="Arial"/>
          <w:color w:val="202020"/>
          <w:shd w:val="clear" w:color="auto" w:fill="FFFFFF"/>
        </w:rPr>
        <w:t>your</w:t>
      </w:r>
      <w:r w:rsidRPr="005D3AB4">
        <w:rPr>
          <w:rFonts w:ascii="Arial" w:hAnsi="Arial" w:cs="Arial"/>
          <w:color w:val="202020"/>
          <w:shd w:val="clear" w:color="auto" w:fill="FFFFFF"/>
        </w:rPr>
        <w:t xml:space="preserve"> hands, cover </w:t>
      </w:r>
      <w:r w:rsidR="00365C06">
        <w:rPr>
          <w:rFonts w:ascii="Arial" w:hAnsi="Arial" w:cs="Arial"/>
          <w:color w:val="202020"/>
          <w:shd w:val="clear" w:color="auto" w:fill="FFFFFF"/>
        </w:rPr>
        <w:t>your</w:t>
      </w:r>
      <w:r w:rsidRPr="005D3AB4">
        <w:rPr>
          <w:rFonts w:ascii="Arial" w:hAnsi="Arial" w:cs="Arial"/>
          <w:color w:val="202020"/>
          <w:shd w:val="clear" w:color="auto" w:fill="FFFFFF"/>
        </w:rPr>
        <w:t xml:space="preserve"> face and make space to control infection rates and avoid a second peak. </w:t>
      </w:r>
    </w:p>
    <w:p w14:paraId="075533BE" w14:textId="77777777" w:rsidR="00F14624" w:rsidRDefault="000961C8" w:rsidP="005D3AB4">
      <w:pPr>
        <w:pStyle w:val="NormalWeb"/>
        <w:shd w:val="clear" w:color="auto" w:fill="FFFFFF"/>
        <w:spacing w:before="0" w:beforeAutospacing="0" w:after="0" w:afterAutospacing="0" w:line="360" w:lineRule="atLeast"/>
        <w:rPr>
          <w:rFonts w:ascii="Arial" w:hAnsi="Arial" w:cs="Arial"/>
          <w:color w:val="202020"/>
          <w:sz w:val="22"/>
          <w:szCs w:val="22"/>
        </w:rPr>
      </w:pPr>
      <w:r>
        <w:rPr>
          <w:rFonts w:ascii="Arial" w:hAnsi="Arial" w:cs="Arial"/>
          <w:color w:val="202020"/>
          <w:sz w:val="22"/>
          <w:szCs w:val="22"/>
        </w:rPr>
        <w:br/>
      </w:r>
      <w:r w:rsidR="00F14624" w:rsidRPr="005D3AB4">
        <w:rPr>
          <w:rFonts w:ascii="Arial" w:hAnsi="Arial" w:cs="Arial"/>
          <w:color w:val="202020"/>
          <w:sz w:val="22"/>
          <w:szCs w:val="22"/>
        </w:rPr>
        <w:t xml:space="preserve">Coronavirus (COVID-19) is an easy virus to kill when it is on skin. It is essential that everyone washes their hands more often, using soap and water for at least 20 seconds. </w:t>
      </w:r>
    </w:p>
    <w:p w14:paraId="6AAEB1A0" w14:textId="77777777" w:rsidR="00B07309" w:rsidRPr="005D3AB4" w:rsidRDefault="00B07309" w:rsidP="005D3AB4">
      <w:pPr>
        <w:pStyle w:val="NormalWeb"/>
        <w:shd w:val="clear" w:color="auto" w:fill="FFFFFF"/>
        <w:spacing w:before="0" w:beforeAutospacing="0" w:after="0" w:afterAutospacing="0" w:line="360" w:lineRule="atLeast"/>
        <w:rPr>
          <w:rFonts w:ascii="Helvetica" w:hAnsi="Helvetica" w:cs="Helvetica"/>
          <w:color w:val="202020"/>
          <w:sz w:val="22"/>
          <w:szCs w:val="22"/>
        </w:rPr>
      </w:pPr>
    </w:p>
    <w:p w14:paraId="4AE12A68" w14:textId="77777777" w:rsidR="00557FDC" w:rsidRPr="00557FDC" w:rsidRDefault="00557FDC" w:rsidP="00557FDC">
      <w:pPr>
        <w:shd w:val="clear" w:color="auto" w:fill="FFFFFF"/>
        <w:spacing w:after="300" w:line="240" w:lineRule="auto"/>
        <w:rPr>
          <w:rFonts w:ascii="Arial" w:eastAsia="Times New Roman" w:hAnsi="Arial" w:cs="Arial"/>
          <w:color w:val="202020"/>
          <w:lang w:eastAsia="en-GB"/>
        </w:rPr>
      </w:pPr>
      <w:r w:rsidRPr="00557FDC">
        <w:rPr>
          <w:rFonts w:ascii="Arial" w:eastAsia="Times New Roman" w:hAnsi="Arial" w:cs="Arial"/>
          <w:color w:val="202020"/>
          <w:lang w:eastAsia="en-GB"/>
        </w:rPr>
        <w:t>It is critical that everybody observes the following key behaviours:</w:t>
      </w:r>
    </w:p>
    <w:p w14:paraId="3B24A51C" w14:textId="77777777" w:rsidR="00557FDC" w:rsidRPr="00557FDC" w:rsidRDefault="00557FDC" w:rsidP="00557FDC">
      <w:pPr>
        <w:numPr>
          <w:ilvl w:val="0"/>
          <w:numId w:val="2"/>
        </w:numPr>
        <w:shd w:val="clear" w:color="auto" w:fill="FFFFFF"/>
        <w:spacing w:after="75" w:line="240" w:lineRule="auto"/>
        <w:ind w:left="300"/>
        <w:rPr>
          <w:rFonts w:ascii="Arial" w:eastAsia="Times New Roman" w:hAnsi="Arial" w:cs="Arial"/>
          <w:color w:val="202020"/>
          <w:lang w:eastAsia="en-GB"/>
        </w:rPr>
      </w:pPr>
      <w:r w:rsidRPr="000A49B9">
        <w:rPr>
          <w:rFonts w:ascii="Arial" w:eastAsia="Times New Roman" w:hAnsi="Arial" w:cs="Arial"/>
          <w:b/>
          <w:bCs/>
          <w:color w:val="202020"/>
          <w:lang w:eastAsia="en-GB"/>
        </w:rPr>
        <w:t>HANDS</w:t>
      </w:r>
      <w:r w:rsidRPr="00557FDC">
        <w:rPr>
          <w:rFonts w:ascii="Arial" w:eastAsia="Times New Roman" w:hAnsi="Arial" w:cs="Arial"/>
          <w:color w:val="202020"/>
          <w:lang w:eastAsia="en-GB"/>
        </w:rPr>
        <w:t xml:space="preserve"> - Wash your hands regularly and for at least 20 seconds.</w:t>
      </w:r>
    </w:p>
    <w:p w14:paraId="07DEE809" w14:textId="77777777" w:rsidR="00557FDC" w:rsidRPr="00557FDC" w:rsidRDefault="00557FDC" w:rsidP="00557FDC">
      <w:pPr>
        <w:numPr>
          <w:ilvl w:val="0"/>
          <w:numId w:val="2"/>
        </w:numPr>
        <w:shd w:val="clear" w:color="auto" w:fill="FFFFFF"/>
        <w:spacing w:after="75" w:line="240" w:lineRule="auto"/>
        <w:ind w:left="300"/>
        <w:rPr>
          <w:rFonts w:ascii="Arial" w:eastAsia="Times New Roman" w:hAnsi="Arial" w:cs="Arial"/>
          <w:color w:val="202020"/>
          <w:lang w:eastAsia="en-GB"/>
        </w:rPr>
      </w:pPr>
      <w:r w:rsidRPr="000A49B9">
        <w:rPr>
          <w:rFonts w:ascii="Arial" w:eastAsia="Times New Roman" w:hAnsi="Arial" w:cs="Arial"/>
          <w:b/>
          <w:bCs/>
          <w:color w:val="202020"/>
          <w:lang w:eastAsia="en-GB"/>
        </w:rPr>
        <w:t>FACE</w:t>
      </w:r>
      <w:r w:rsidRPr="00557FDC">
        <w:rPr>
          <w:rFonts w:ascii="Arial" w:eastAsia="Times New Roman" w:hAnsi="Arial" w:cs="Arial"/>
          <w:color w:val="202020"/>
          <w:lang w:eastAsia="en-GB"/>
        </w:rPr>
        <w:t xml:space="preserve"> - Cover your face in enclosed spaces, especially where social distancing may be difficult and where you will </w:t>
      </w:r>
      <w:proofErr w:type="gramStart"/>
      <w:r w:rsidRPr="00557FDC">
        <w:rPr>
          <w:rFonts w:ascii="Arial" w:eastAsia="Times New Roman" w:hAnsi="Arial" w:cs="Arial"/>
          <w:color w:val="202020"/>
          <w:lang w:eastAsia="en-GB"/>
        </w:rPr>
        <w:t>come into contact with</w:t>
      </w:r>
      <w:proofErr w:type="gramEnd"/>
      <w:r w:rsidRPr="00557FDC">
        <w:rPr>
          <w:rFonts w:ascii="Arial" w:eastAsia="Times New Roman" w:hAnsi="Arial" w:cs="Arial"/>
          <w:color w:val="202020"/>
          <w:lang w:eastAsia="en-GB"/>
        </w:rPr>
        <w:t xml:space="preserve"> people you do not normally meet.</w:t>
      </w:r>
    </w:p>
    <w:p w14:paraId="0D7851FA" w14:textId="77777777" w:rsidR="00557FDC" w:rsidRPr="005D3AB4" w:rsidRDefault="00557FDC" w:rsidP="00557FDC">
      <w:pPr>
        <w:numPr>
          <w:ilvl w:val="0"/>
          <w:numId w:val="2"/>
        </w:numPr>
        <w:shd w:val="clear" w:color="auto" w:fill="FFFFFF"/>
        <w:spacing w:after="75" w:line="240" w:lineRule="auto"/>
        <w:ind w:left="300"/>
        <w:rPr>
          <w:rFonts w:ascii="Arial" w:eastAsia="Times New Roman" w:hAnsi="Arial" w:cs="Arial"/>
          <w:color w:val="202020"/>
          <w:lang w:eastAsia="en-GB"/>
        </w:rPr>
      </w:pPr>
      <w:r w:rsidRPr="000A49B9">
        <w:rPr>
          <w:rFonts w:ascii="Arial" w:eastAsia="Times New Roman" w:hAnsi="Arial" w:cs="Arial"/>
          <w:b/>
          <w:bCs/>
          <w:color w:val="202020"/>
          <w:lang w:eastAsia="en-GB"/>
        </w:rPr>
        <w:t>SPACE</w:t>
      </w:r>
      <w:r w:rsidRPr="00557FDC">
        <w:rPr>
          <w:rFonts w:ascii="Arial" w:eastAsia="Times New Roman" w:hAnsi="Arial" w:cs="Arial"/>
          <w:color w:val="202020"/>
          <w:lang w:eastAsia="en-GB"/>
        </w:rPr>
        <w:t xml:space="preserve"> - Stay </w:t>
      </w:r>
      <w:r w:rsidR="004034B0" w:rsidRPr="005D3AB4">
        <w:rPr>
          <w:rFonts w:ascii="Arial" w:eastAsia="Times New Roman" w:hAnsi="Arial" w:cs="Arial"/>
          <w:color w:val="202020"/>
          <w:lang w:eastAsia="en-GB"/>
        </w:rPr>
        <w:t>two</w:t>
      </w:r>
      <w:r w:rsidRPr="00557FDC">
        <w:rPr>
          <w:rFonts w:ascii="Arial" w:eastAsia="Times New Roman" w:hAnsi="Arial" w:cs="Arial"/>
          <w:color w:val="202020"/>
          <w:lang w:eastAsia="en-GB"/>
        </w:rPr>
        <w:t xml:space="preserve"> metres apart where possible, or </w:t>
      </w:r>
      <w:r w:rsidR="004034B0" w:rsidRPr="005D3AB4">
        <w:rPr>
          <w:rFonts w:ascii="Arial" w:eastAsia="Times New Roman" w:hAnsi="Arial" w:cs="Arial"/>
          <w:color w:val="202020"/>
          <w:lang w:eastAsia="en-GB"/>
        </w:rPr>
        <w:t>one</w:t>
      </w:r>
      <w:r w:rsidRPr="00557FDC">
        <w:rPr>
          <w:rFonts w:ascii="Arial" w:eastAsia="Times New Roman" w:hAnsi="Arial" w:cs="Arial"/>
          <w:color w:val="202020"/>
          <w:lang w:eastAsia="en-GB"/>
        </w:rPr>
        <w:t xml:space="preserve"> metre with extra precautions in place.</w:t>
      </w:r>
    </w:p>
    <w:p w14:paraId="5BED99D8" w14:textId="77777777" w:rsidR="00DF419F" w:rsidRPr="00557FDC" w:rsidRDefault="00DF419F" w:rsidP="00DF419F">
      <w:pPr>
        <w:shd w:val="clear" w:color="auto" w:fill="FFFFFF"/>
        <w:spacing w:after="75" w:line="240" w:lineRule="auto"/>
        <w:ind w:left="-60"/>
        <w:rPr>
          <w:rFonts w:ascii="Arial" w:eastAsia="Times New Roman" w:hAnsi="Arial" w:cs="Arial"/>
          <w:color w:val="0B0C0C"/>
          <w:lang w:eastAsia="en-GB"/>
        </w:rPr>
      </w:pPr>
    </w:p>
    <w:p w14:paraId="4533CBE2" w14:textId="77777777" w:rsidR="00DF419F" w:rsidRDefault="00DD261B" w:rsidP="00557FDC">
      <w:pPr>
        <w:rPr>
          <w:rFonts w:ascii="Arial" w:eastAsia="Times New Roman" w:hAnsi="Arial" w:cs="Arial"/>
        </w:rPr>
      </w:pPr>
      <w:r>
        <w:rPr>
          <w:noProof/>
        </w:rPr>
        <w:drawing>
          <wp:inline distT="0" distB="0" distL="0" distR="0" wp14:anchorId="4A420C71" wp14:editId="62E422CA">
            <wp:extent cx="4200525" cy="140033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8283" cy="1402916"/>
                    </a:xfrm>
                    <a:prstGeom prst="rect">
                      <a:avLst/>
                    </a:prstGeom>
                    <a:noFill/>
                    <a:ln>
                      <a:noFill/>
                    </a:ln>
                  </pic:spPr>
                </pic:pic>
              </a:graphicData>
            </a:graphic>
          </wp:inline>
        </w:drawing>
      </w:r>
    </w:p>
    <w:p w14:paraId="6F2183D3" w14:textId="77777777" w:rsidR="000C3403" w:rsidRPr="000C3403" w:rsidRDefault="000C3403" w:rsidP="00557FDC">
      <w:pPr>
        <w:rPr>
          <w:rFonts w:ascii="Arial" w:eastAsia="Times New Roman" w:hAnsi="Arial" w:cs="Arial"/>
        </w:rPr>
      </w:pPr>
    </w:p>
    <w:p w14:paraId="73CB36FA" w14:textId="77777777" w:rsidR="0030466A" w:rsidRDefault="0030466A" w:rsidP="00557FDC">
      <w:pPr>
        <w:rPr>
          <w:rFonts w:ascii="Arial" w:eastAsia="Times New Roman" w:hAnsi="Arial" w:cs="Arial"/>
          <w:b/>
          <w:bCs/>
        </w:rPr>
      </w:pPr>
    </w:p>
    <w:p w14:paraId="56090270" w14:textId="77777777" w:rsidR="00557FDC" w:rsidRPr="00DB53B8" w:rsidRDefault="001A6A2A" w:rsidP="00557FDC">
      <w:pPr>
        <w:rPr>
          <w:rFonts w:ascii="Arial" w:eastAsia="Times New Roman" w:hAnsi="Arial" w:cs="Arial"/>
          <w:b/>
          <w:bCs/>
        </w:rPr>
      </w:pPr>
      <w:r w:rsidRPr="00DB53B8">
        <w:rPr>
          <w:rFonts w:ascii="Arial" w:eastAsia="Times New Roman" w:hAnsi="Arial" w:cs="Arial"/>
          <w:b/>
          <w:bCs/>
        </w:rPr>
        <w:lastRenderedPageBreak/>
        <w:t xml:space="preserve">The </w:t>
      </w:r>
      <w:r w:rsidR="00704481" w:rsidRPr="00DB53B8">
        <w:rPr>
          <w:rFonts w:ascii="Arial" w:eastAsia="Times New Roman" w:hAnsi="Arial" w:cs="Arial"/>
          <w:b/>
          <w:bCs/>
        </w:rPr>
        <w:t>R</w:t>
      </w:r>
      <w:r w:rsidR="00F65980" w:rsidRPr="00DB53B8">
        <w:rPr>
          <w:rFonts w:ascii="Arial" w:eastAsia="Times New Roman" w:hAnsi="Arial" w:cs="Arial"/>
          <w:b/>
          <w:bCs/>
        </w:rPr>
        <w:t xml:space="preserve">ule of </w:t>
      </w:r>
      <w:r w:rsidR="00712DFF" w:rsidRPr="00DB53B8">
        <w:rPr>
          <w:rFonts w:ascii="Arial" w:eastAsia="Times New Roman" w:hAnsi="Arial" w:cs="Arial"/>
          <w:b/>
          <w:bCs/>
        </w:rPr>
        <w:t>S</w:t>
      </w:r>
      <w:r w:rsidR="00F65980" w:rsidRPr="00DB53B8">
        <w:rPr>
          <w:rFonts w:ascii="Arial" w:eastAsia="Times New Roman" w:hAnsi="Arial" w:cs="Arial"/>
          <w:b/>
          <w:bCs/>
        </w:rPr>
        <w:t>ix</w:t>
      </w:r>
    </w:p>
    <w:p w14:paraId="32AF7900" w14:textId="77777777" w:rsidR="002068BD" w:rsidRDefault="00607A8C" w:rsidP="00557FDC">
      <w:pPr>
        <w:rPr>
          <w:rFonts w:ascii="Arial" w:hAnsi="Arial" w:cs="Arial"/>
          <w:color w:val="0B0C0C"/>
          <w:shd w:val="clear" w:color="auto" w:fill="FFFFFF"/>
        </w:rPr>
      </w:pPr>
      <w:r w:rsidRPr="00C45AF5">
        <w:rPr>
          <w:rFonts w:ascii="Arial" w:hAnsi="Arial" w:cs="Arial"/>
          <w:color w:val="0B0C0C"/>
          <w:shd w:val="clear" w:color="auto" w:fill="FFFFFF"/>
        </w:rPr>
        <w:t xml:space="preserve">The rules </w:t>
      </w:r>
      <w:r w:rsidR="00C45AF5" w:rsidRPr="00C45AF5">
        <w:rPr>
          <w:rFonts w:ascii="Arial" w:hAnsi="Arial" w:cs="Arial"/>
          <w:color w:val="0B0C0C"/>
          <w:shd w:val="clear" w:color="auto" w:fill="FFFFFF"/>
        </w:rPr>
        <w:t>on how many people can meet have been simplified</w:t>
      </w:r>
      <w:r w:rsidR="000A49B9">
        <w:rPr>
          <w:rFonts w:ascii="Arial" w:hAnsi="Arial" w:cs="Arial"/>
          <w:color w:val="0B0C0C"/>
          <w:shd w:val="clear" w:color="auto" w:fill="FFFFFF"/>
        </w:rPr>
        <w:t>.</w:t>
      </w:r>
    </w:p>
    <w:p w14:paraId="10C1C793" w14:textId="77777777" w:rsidR="00607A8C" w:rsidRDefault="00C45AF5" w:rsidP="00557FDC">
      <w:pPr>
        <w:rPr>
          <w:rFonts w:ascii="Arial" w:hAnsi="Arial" w:cs="Arial"/>
          <w:color w:val="0B0C0C"/>
          <w:shd w:val="clear" w:color="auto" w:fill="FFFFFF"/>
        </w:rPr>
      </w:pPr>
      <w:r>
        <w:rPr>
          <w:rFonts w:ascii="Arial" w:hAnsi="Arial" w:cs="Arial"/>
          <w:color w:val="0B0C0C"/>
          <w:shd w:val="clear" w:color="auto" w:fill="FFFFFF"/>
        </w:rPr>
        <w:t>T</w:t>
      </w:r>
      <w:r w:rsidR="00607A8C" w:rsidRPr="00C45AF5">
        <w:rPr>
          <w:rFonts w:ascii="Arial" w:hAnsi="Arial" w:cs="Arial"/>
          <w:color w:val="0B0C0C"/>
          <w:shd w:val="clear" w:color="auto" w:fill="FFFFFF"/>
        </w:rPr>
        <w:t xml:space="preserve">he only rule that </w:t>
      </w:r>
      <w:r w:rsidR="00365C06">
        <w:rPr>
          <w:rFonts w:ascii="Arial" w:hAnsi="Arial" w:cs="Arial"/>
          <w:color w:val="0B0C0C"/>
          <w:shd w:val="clear" w:color="auto" w:fill="FFFFFF"/>
        </w:rPr>
        <w:t xml:space="preserve">you now </w:t>
      </w:r>
      <w:r w:rsidR="00607A8C" w:rsidRPr="00C45AF5">
        <w:rPr>
          <w:rFonts w:ascii="Arial" w:hAnsi="Arial" w:cs="Arial"/>
          <w:color w:val="0B0C0C"/>
          <w:shd w:val="clear" w:color="auto" w:fill="FFFFFF"/>
        </w:rPr>
        <w:t>need to remember is to not participate in social gatherings of more than six people in any setting, indoors or outdoors.</w:t>
      </w:r>
    </w:p>
    <w:p w14:paraId="75120C52" w14:textId="77777777" w:rsidR="00446E46" w:rsidRDefault="00446E46" w:rsidP="00557FDC">
      <w:pPr>
        <w:rPr>
          <w:rFonts w:ascii="Arial" w:hAnsi="Arial" w:cs="Arial"/>
          <w:color w:val="0B0C0C"/>
          <w:shd w:val="clear" w:color="auto" w:fill="FFFFFF"/>
        </w:rPr>
      </w:pPr>
      <w:r>
        <w:rPr>
          <w:rFonts w:ascii="Arial" w:hAnsi="Arial" w:cs="Arial"/>
          <w:color w:val="0B0C0C"/>
          <w:shd w:val="clear" w:color="auto" w:fill="FFFFFF"/>
        </w:rPr>
        <w:t xml:space="preserve">In England children </w:t>
      </w:r>
      <w:r w:rsidR="00A41499">
        <w:rPr>
          <w:rFonts w:ascii="Arial" w:hAnsi="Arial" w:cs="Arial"/>
          <w:color w:val="0B0C0C"/>
          <w:shd w:val="clear" w:color="auto" w:fill="FFFFFF"/>
        </w:rPr>
        <w:t>are not exempt from the rule of six.</w:t>
      </w:r>
    </w:p>
    <w:p w14:paraId="506F8F4A" w14:textId="77777777" w:rsidR="003C4309" w:rsidRDefault="003C4309" w:rsidP="00557FDC">
      <w:pPr>
        <w:rPr>
          <w:rFonts w:ascii="Arial" w:hAnsi="Arial" w:cs="Arial"/>
          <w:color w:val="0B0C0C"/>
          <w:shd w:val="clear" w:color="auto" w:fill="FFFFFF"/>
        </w:rPr>
      </w:pPr>
      <w:r w:rsidRPr="003C4309">
        <w:rPr>
          <w:rFonts w:ascii="Arial" w:hAnsi="Arial" w:cs="Arial"/>
          <w:color w:val="0B0C0C"/>
          <w:shd w:val="clear" w:color="auto" w:fill="FFFFFF"/>
        </w:rPr>
        <w:t>This rule replaces the previous ban on participating in gatherings of more than 30 and the guidance on allowing two households to meet indoors</w:t>
      </w:r>
      <w:r w:rsidR="00FC45A7">
        <w:rPr>
          <w:rFonts w:ascii="Arial" w:hAnsi="Arial" w:cs="Arial"/>
          <w:color w:val="0B0C0C"/>
          <w:shd w:val="clear" w:color="auto" w:fill="FFFFFF"/>
        </w:rPr>
        <w:t>.</w:t>
      </w:r>
    </w:p>
    <w:p w14:paraId="62D8DA21" w14:textId="77777777" w:rsidR="00FC45A7" w:rsidRPr="00FC45A7" w:rsidRDefault="005100BC" w:rsidP="00FC45A7">
      <w:pPr>
        <w:shd w:val="clear" w:color="auto" w:fill="FFFFFF"/>
        <w:spacing w:before="300" w:after="300" w:line="240" w:lineRule="auto"/>
        <w:rPr>
          <w:rFonts w:ascii="Arial" w:eastAsia="Times New Roman" w:hAnsi="Arial" w:cs="Arial"/>
          <w:color w:val="0B0C0C"/>
          <w:lang w:eastAsia="en-GB"/>
        </w:rPr>
      </w:pPr>
      <w:r w:rsidRPr="00415731">
        <w:rPr>
          <w:rFonts w:ascii="Arial" w:eastAsia="Times New Roman" w:hAnsi="Arial" w:cs="Arial"/>
          <w:color w:val="0B0C0C"/>
          <w:lang w:eastAsia="en-GB"/>
        </w:rPr>
        <w:t>The new rule</w:t>
      </w:r>
      <w:r w:rsidR="00FC45A7" w:rsidRPr="00FC45A7">
        <w:rPr>
          <w:rFonts w:ascii="Arial" w:eastAsia="Times New Roman" w:hAnsi="Arial" w:cs="Arial"/>
          <w:color w:val="0B0C0C"/>
          <w:lang w:eastAsia="en-GB"/>
        </w:rPr>
        <w:t xml:space="preserve"> means that</w:t>
      </w:r>
      <w:r w:rsidRPr="00415731">
        <w:rPr>
          <w:rFonts w:ascii="Arial" w:eastAsia="Times New Roman" w:hAnsi="Arial" w:cs="Arial"/>
          <w:color w:val="0B0C0C"/>
          <w:lang w:eastAsia="en-GB"/>
        </w:rPr>
        <w:t xml:space="preserve">, </w:t>
      </w:r>
      <w:r w:rsidR="00FC45A7" w:rsidRPr="00FC45A7">
        <w:rPr>
          <w:rFonts w:ascii="Arial" w:eastAsia="Times New Roman" w:hAnsi="Arial" w:cs="Arial"/>
          <w:color w:val="0B0C0C"/>
          <w:lang w:eastAsia="en-GB"/>
        </w:rPr>
        <w:t xml:space="preserve">apart from a set of </w:t>
      </w:r>
      <w:r w:rsidR="00FC45A7" w:rsidRPr="00920D8E">
        <w:rPr>
          <w:rFonts w:ascii="Arial" w:eastAsia="Times New Roman" w:hAnsi="Arial" w:cs="Arial"/>
          <w:lang w:eastAsia="en-GB"/>
        </w:rPr>
        <w:t>limited exemptions</w:t>
      </w:r>
      <w:r w:rsidR="00FC45A7" w:rsidRPr="00FC45A7">
        <w:rPr>
          <w:rFonts w:ascii="Arial" w:eastAsia="Times New Roman" w:hAnsi="Arial" w:cs="Arial"/>
          <w:color w:val="0B0C0C"/>
          <w:lang w:eastAsia="en-GB"/>
        </w:rPr>
        <w:t xml:space="preserve"> including work and education</w:t>
      </w:r>
      <w:r w:rsidRPr="00415731">
        <w:rPr>
          <w:rFonts w:ascii="Arial" w:eastAsia="Times New Roman" w:hAnsi="Arial" w:cs="Arial"/>
          <w:color w:val="0B0C0C"/>
          <w:lang w:eastAsia="en-GB"/>
        </w:rPr>
        <w:t xml:space="preserve">, </w:t>
      </w:r>
      <w:r w:rsidR="00FC45A7" w:rsidRPr="00FC45A7">
        <w:rPr>
          <w:rFonts w:ascii="Arial" w:eastAsia="Times New Roman" w:hAnsi="Arial" w:cs="Arial"/>
          <w:color w:val="0B0C0C"/>
          <w:lang w:eastAsia="en-GB"/>
        </w:rPr>
        <w:t>any social gatherings of more than six people will be against the law.</w:t>
      </w:r>
    </w:p>
    <w:p w14:paraId="3435126F" w14:textId="77777777" w:rsidR="00FC45A7" w:rsidRPr="00FD67E8" w:rsidRDefault="00FC45A7" w:rsidP="00FC45A7">
      <w:pPr>
        <w:shd w:val="clear" w:color="auto" w:fill="FFFFFF"/>
        <w:spacing w:before="300" w:after="300" w:line="240" w:lineRule="auto"/>
        <w:rPr>
          <w:rFonts w:ascii="Arial" w:eastAsia="Times New Roman" w:hAnsi="Arial" w:cs="Arial"/>
          <w:color w:val="0B0C0C"/>
          <w:lang w:eastAsia="en-GB"/>
        </w:rPr>
      </w:pPr>
      <w:r w:rsidRPr="00FD67E8">
        <w:rPr>
          <w:rFonts w:ascii="Arial" w:eastAsia="Times New Roman" w:hAnsi="Arial" w:cs="Arial"/>
          <w:color w:val="0B0C0C"/>
          <w:lang w:eastAsia="en-GB"/>
        </w:rPr>
        <w:t>Police will be able to disperse any such gatherings and fine individuals involved £</w:t>
      </w:r>
      <w:r w:rsidR="00767E21" w:rsidRPr="00FD67E8">
        <w:rPr>
          <w:rFonts w:ascii="Arial" w:eastAsia="Times New Roman" w:hAnsi="Arial" w:cs="Arial"/>
          <w:color w:val="0B0C0C"/>
          <w:lang w:eastAsia="en-GB"/>
        </w:rPr>
        <w:t>2</w:t>
      </w:r>
      <w:r w:rsidRPr="00FD67E8">
        <w:rPr>
          <w:rFonts w:ascii="Arial" w:eastAsia="Times New Roman" w:hAnsi="Arial" w:cs="Arial"/>
          <w:color w:val="0B0C0C"/>
          <w:lang w:eastAsia="en-GB"/>
        </w:rPr>
        <w:t>00, doubling up to a maximum of £</w:t>
      </w:r>
      <w:r w:rsidR="00767E21" w:rsidRPr="00FD67E8">
        <w:rPr>
          <w:rFonts w:ascii="Arial" w:eastAsia="Times New Roman" w:hAnsi="Arial" w:cs="Arial"/>
          <w:color w:val="0B0C0C"/>
          <w:lang w:eastAsia="en-GB"/>
        </w:rPr>
        <w:t>6</w:t>
      </w:r>
      <w:r w:rsidRPr="00FD67E8">
        <w:rPr>
          <w:rFonts w:ascii="Arial" w:eastAsia="Times New Roman" w:hAnsi="Arial" w:cs="Arial"/>
          <w:color w:val="0B0C0C"/>
          <w:lang w:eastAsia="en-GB"/>
        </w:rPr>
        <w:t>,</w:t>
      </w:r>
      <w:r w:rsidR="00767E21" w:rsidRPr="00FD67E8">
        <w:rPr>
          <w:rFonts w:ascii="Arial" w:eastAsia="Times New Roman" w:hAnsi="Arial" w:cs="Arial"/>
          <w:color w:val="0B0C0C"/>
          <w:lang w:eastAsia="en-GB"/>
        </w:rPr>
        <w:t>4</w:t>
      </w:r>
      <w:r w:rsidRPr="00FD67E8">
        <w:rPr>
          <w:rFonts w:ascii="Arial" w:eastAsia="Times New Roman" w:hAnsi="Arial" w:cs="Arial"/>
          <w:color w:val="0B0C0C"/>
          <w:lang w:eastAsia="en-GB"/>
        </w:rPr>
        <w:t>00.</w:t>
      </w:r>
    </w:p>
    <w:p w14:paraId="7310FC1F" w14:textId="77777777" w:rsidR="00A11CE0" w:rsidRPr="00FD67E8" w:rsidRDefault="00502897" w:rsidP="00FD67E8">
      <w:pPr>
        <w:shd w:val="clear" w:color="auto" w:fill="FFFFFF"/>
        <w:spacing w:before="300" w:after="300" w:line="240" w:lineRule="auto"/>
        <w:rPr>
          <w:rFonts w:ascii="Arial" w:eastAsia="Times New Roman" w:hAnsi="Arial" w:cs="Arial"/>
          <w:color w:val="0B0C0C"/>
          <w:lang w:eastAsia="en-GB"/>
        </w:rPr>
      </w:pPr>
      <w:r w:rsidRPr="00FD67E8">
        <w:rPr>
          <w:rFonts w:ascii="Arial" w:eastAsia="Times New Roman" w:hAnsi="Arial" w:cs="Arial"/>
          <w:color w:val="0B0C0C"/>
          <w:lang w:eastAsia="en-GB"/>
        </w:rPr>
        <w:t>I</w:t>
      </w:r>
      <w:r w:rsidR="00CD3C58" w:rsidRPr="00FD67E8">
        <w:rPr>
          <w:rFonts w:ascii="Arial" w:eastAsia="Times New Roman" w:hAnsi="Arial" w:cs="Arial"/>
          <w:color w:val="0B0C0C"/>
          <w:lang w:eastAsia="en-GB"/>
        </w:rPr>
        <w:t>t remains the case that organisers and facilitators of larger gatherings of more than 30 people – such as unlicensed music events – can be subject to fines of up to £10,000.</w:t>
      </w:r>
    </w:p>
    <w:p w14:paraId="6DA51C42" w14:textId="77777777" w:rsidR="00DA6474" w:rsidRDefault="00DA6474" w:rsidP="00DA6474">
      <w:pPr>
        <w:pStyle w:val="NormalWeb"/>
        <w:shd w:val="clear" w:color="auto" w:fill="FFFFFF"/>
        <w:spacing w:before="300" w:beforeAutospacing="0" w:after="300" w:afterAutospacing="0"/>
        <w:rPr>
          <w:rFonts w:ascii="Arial" w:hAnsi="Arial" w:cs="Arial"/>
          <w:color w:val="0B0C0C"/>
          <w:sz w:val="22"/>
          <w:szCs w:val="22"/>
        </w:rPr>
      </w:pPr>
      <w:r w:rsidRPr="006F6614">
        <w:rPr>
          <w:rFonts w:ascii="Arial" w:hAnsi="Arial" w:cs="Arial"/>
          <w:color w:val="0B0C0C"/>
          <w:sz w:val="22"/>
          <w:szCs w:val="22"/>
        </w:rPr>
        <w:t>Venues following COVID-19 secure guidelines – such as places of worships, gyms, restaurants and other hospitality venues – can still hold more than six people in total. But within those venues, there must not be individual groups larger than six, and groups must not mix socially or form larger groups.</w:t>
      </w:r>
    </w:p>
    <w:p w14:paraId="7239F880" w14:textId="77777777" w:rsidR="003534D2" w:rsidRPr="006F6614" w:rsidRDefault="00531A1C" w:rsidP="003534D2">
      <w:pPr>
        <w:pStyle w:val="NormalWeb"/>
        <w:shd w:val="clear" w:color="auto" w:fill="FFFFFF"/>
        <w:spacing w:before="300" w:beforeAutospacing="0" w:after="300" w:afterAutospacing="0"/>
        <w:rPr>
          <w:rFonts w:ascii="Arial" w:hAnsi="Arial" w:cs="Arial"/>
          <w:color w:val="0B0C0C"/>
          <w:sz w:val="22"/>
          <w:szCs w:val="22"/>
        </w:rPr>
      </w:pPr>
      <w:hyperlink r:id="rId12" w:history="1">
        <w:r w:rsidR="003534D2" w:rsidRPr="0042799C">
          <w:rPr>
            <w:rStyle w:val="Hyperlink"/>
            <w:rFonts w:ascii="Arial" w:hAnsi="Arial" w:cs="Arial"/>
            <w:sz w:val="22"/>
            <w:szCs w:val="22"/>
          </w:rPr>
          <w:t>View the full list of exemptions</w:t>
        </w:r>
      </w:hyperlink>
    </w:p>
    <w:p w14:paraId="34FF2F53" w14:textId="38F26AF1" w:rsidR="00930B7A" w:rsidRPr="00930B7A" w:rsidRDefault="003534D2" w:rsidP="003534D2">
      <w:pPr>
        <w:pStyle w:val="NormalWeb"/>
        <w:shd w:val="clear" w:color="auto" w:fill="FFFFFF"/>
        <w:spacing w:before="300" w:beforeAutospacing="0" w:after="300" w:afterAutospacing="0"/>
        <w:rPr>
          <w:rFonts w:ascii="Arial" w:hAnsi="Arial" w:cs="Arial"/>
          <w:color w:val="0B0C0C"/>
          <w:sz w:val="22"/>
          <w:szCs w:val="22"/>
        </w:rPr>
      </w:pPr>
      <w:r w:rsidRPr="003534D2">
        <w:rPr>
          <w:rFonts w:ascii="Arial" w:hAnsi="Arial" w:cs="Arial"/>
          <w:color w:val="0B0C0C"/>
          <w:sz w:val="22"/>
          <w:szCs w:val="22"/>
        </w:rPr>
        <w:t>N</w:t>
      </w:r>
      <w:r w:rsidR="00930B7A" w:rsidRPr="00930B7A">
        <w:rPr>
          <w:rFonts w:ascii="Arial" w:hAnsi="Arial" w:cs="Arial"/>
          <w:color w:val="0B0C0C"/>
          <w:sz w:val="22"/>
          <w:szCs w:val="22"/>
        </w:rPr>
        <w:t xml:space="preserve">o more than 15 people can legally attend a marriage or civil partnership, even where this can be safely accommodated with social distancing in a COVID-19 secure </w:t>
      </w:r>
      <w:proofErr w:type="spellStart"/>
      <w:proofErr w:type="gramStart"/>
      <w:r w:rsidR="00930B7A" w:rsidRPr="00930B7A">
        <w:rPr>
          <w:rFonts w:ascii="Arial" w:hAnsi="Arial" w:cs="Arial"/>
          <w:color w:val="0B0C0C"/>
          <w:sz w:val="22"/>
          <w:szCs w:val="22"/>
        </w:rPr>
        <w:t>venue.This</w:t>
      </w:r>
      <w:proofErr w:type="spellEnd"/>
      <w:proofErr w:type="gramEnd"/>
      <w:r w:rsidR="00930B7A" w:rsidRPr="00930B7A">
        <w:rPr>
          <w:rFonts w:ascii="Arial" w:hAnsi="Arial" w:cs="Arial"/>
          <w:color w:val="0B0C0C"/>
          <w:sz w:val="22"/>
          <w:szCs w:val="22"/>
        </w:rPr>
        <w:t xml:space="preserve"> is the maximum number for all attendees at the event, including the couple and guests. Anyone working is not included as part of the legal limit.</w:t>
      </w:r>
    </w:p>
    <w:p w14:paraId="3CC7617D" w14:textId="77777777" w:rsidR="00930B7A" w:rsidRPr="00930B7A" w:rsidRDefault="00930B7A" w:rsidP="003534D2">
      <w:pPr>
        <w:pStyle w:val="NormalWeb"/>
        <w:shd w:val="clear" w:color="auto" w:fill="FFFFFF"/>
        <w:spacing w:before="300" w:beforeAutospacing="0" w:after="300" w:afterAutospacing="0"/>
        <w:rPr>
          <w:rFonts w:ascii="Arial" w:hAnsi="Arial" w:cs="Arial"/>
          <w:color w:val="0B0C0C"/>
          <w:sz w:val="29"/>
          <w:szCs w:val="29"/>
        </w:rPr>
      </w:pPr>
      <w:r w:rsidRPr="00930B7A">
        <w:rPr>
          <w:rFonts w:ascii="Arial" w:hAnsi="Arial" w:cs="Arial"/>
          <w:color w:val="0B0C0C"/>
          <w:sz w:val="22"/>
          <w:szCs w:val="22"/>
        </w:rPr>
        <w:t xml:space="preserve">From 28 September, receptions and other celebrations for weddings and civil partnerships can continue to take place, but only in the form of a </w:t>
      </w:r>
      <w:r w:rsidR="000C3403" w:rsidRPr="00930B7A">
        <w:rPr>
          <w:rFonts w:ascii="Arial" w:hAnsi="Arial" w:cs="Arial"/>
          <w:color w:val="0B0C0C"/>
          <w:sz w:val="22"/>
          <w:szCs w:val="22"/>
        </w:rPr>
        <w:t>sit-down</w:t>
      </w:r>
      <w:r w:rsidRPr="00930B7A">
        <w:rPr>
          <w:rFonts w:ascii="Arial" w:hAnsi="Arial" w:cs="Arial"/>
          <w:color w:val="0B0C0C"/>
          <w:sz w:val="22"/>
          <w:szCs w:val="22"/>
        </w:rPr>
        <w:t xml:space="preserve"> meal in a COVID-19 secure venue. No more than 15 people may attend. Such receptions must not take place in people’s private homes (or adjoining outdoor spaces like gardens), given that these will not have the same COVID-19 secure measures in place</w:t>
      </w:r>
      <w:r w:rsidRPr="00930B7A">
        <w:rPr>
          <w:rFonts w:ascii="Arial" w:hAnsi="Arial" w:cs="Arial"/>
          <w:color w:val="0B0C0C"/>
          <w:sz w:val="29"/>
          <w:szCs w:val="29"/>
        </w:rPr>
        <w:t>.</w:t>
      </w:r>
    </w:p>
    <w:p w14:paraId="47F3C630" w14:textId="77777777" w:rsidR="00930B7A" w:rsidRPr="006F6614" w:rsidRDefault="00531A1C" w:rsidP="00DA6474">
      <w:pPr>
        <w:pStyle w:val="NormalWeb"/>
        <w:shd w:val="clear" w:color="auto" w:fill="FFFFFF"/>
        <w:spacing w:before="300" w:beforeAutospacing="0" w:after="300" w:afterAutospacing="0"/>
        <w:rPr>
          <w:rFonts w:ascii="Arial" w:hAnsi="Arial" w:cs="Arial"/>
          <w:color w:val="0B0C0C"/>
          <w:sz w:val="22"/>
          <w:szCs w:val="22"/>
        </w:rPr>
      </w:pPr>
      <w:hyperlink r:id="rId13" w:history="1">
        <w:r w:rsidR="0046364C" w:rsidRPr="000C3403">
          <w:rPr>
            <w:rStyle w:val="Hyperlink"/>
            <w:rFonts w:ascii="Arial" w:hAnsi="Arial" w:cs="Arial"/>
            <w:sz w:val="22"/>
            <w:szCs w:val="22"/>
          </w:rPr>
          <w:t>More information on the wedding guidance.</w:t>
        </w:r>
      </w:hyperlink>
      <w:r w:rsidR="0046364C">
        <w:rPr>
          <w:rFonts w:ascii="Arial" w:hAnsi="Arial" w:cs="Arial"/>
          <w:color w:val="0B0C0C"/>
          <w:sz w:val="22"/>
          <w:szCs w:val="22"/>
        </w:rPr>
        <w:t xml:space="preserve"> </w:t>
      </w:r>
    </w:p>
    <w:p w14:paraId="6E06E7BE" w14:textId="77777777" w:rsidR="000C3403" w:rsidRDefault="005F42AF" w:rsidP="000C3403">
      <w:pPr>
        <w:rPr>
          <w:rFonts w:ascii="Arial" w:hAnsi="Arial" w:cs="Arial"/>
          <w:lang w:val="en"/>
        </w:rPr>
      </w:pPr>
      <w:r>
        <w:rPr>
          <w:noProof/>
        </w:rPr>
        <w:drawing>
          <wp:inline distT="0" distB="0" distL="0" distR="0" wp14:anchorId="14AD584D" wp14:editId="524CA1BB">
            <wp:extent cx="4086225" cy="20399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0505" cy="2052064"/>
                    </a:xfrm>
                    <a:prstGeom prst="rect">
                      <a:avLst/>
                    </a:prstGeom>
                  </pic:spPr>
                </pic:pic>
              </a:graphicData>
            </a:graphic>
          </wp:inline>
        </w:drawing>
      </w:r>
    </w:p>
    <w:p w14:paraId="19F548BB" w14:textId="77777777" w:rsidR="000C3403" w:rsidRDefault="000C3403" w:rsidP="000C3403">
      <w:pPr>
        <w:rPr>
          <w:rFonts w:ascii="Arial" w:hAnsi="Arial" w:cs="Arial"/>
          <w:lang w:val="en"/>
        </w:rPr>
      </w:pPr>
    </w:p>
    <w:p w14:paraId="71F3E634" w14:textId="77777777" w:rsidR="00642834" w:rsidRPr="000C3403" w:rsidRDefault="00642834" w:rsidP="000C3403">
      <w:pPr>
        <w:rPr>
          <w:rFonts w:ascii="Arial" w:eastAsia="Times New Roman" w:hAnsi="Arial" w:cs="Arial"/>
          <w:b/>
          <w:bCs/>
        </w:rPr>
      </w:pPr>
      <w:r w:rsidRPr="000C3403">
        <w:rPr>
          <w:rFonts w:ascii="Arial" w:hAnsi="Arial" w:cs="Arial"/>
          <w:b/>
          <w:bCs/>
          <w:lang w:val="en"/>
        </w:rPr>
        <w:lastRenderedPageBreak/>
        <w:t>How the new rules on gatherings will be enforced</w:t>
      </w:r>
    </w:p>
    <w:p w14:paraId="34D3428A" w14:textId="77777777" w:rsidR="00642834" w:rsidRPr="00681ACD" w:rsidRDefault="00642834" w:rsidP="00642834">
      <w:pPr>
        <w:pStyle w:val="NormalWeb"/>
        <w:rPr>
          <w:rFonts w:ascii="Arial" w:hAnsi="Arial" w:cs="Arial"/>
          <w:sz w:val="22"/>
          <w:szCs w:val="22"/>
          <w:lang w:val="en"/>
        </w:rPr>
      </w:pPr>
      <w:r w:rsidRPr="00681ACD">
        <w:rPr>
          <w:rFonts w:ascii="Arial" w:hAnsi="Arial" w:cs="Arial"/>
          <w:sz w:val="22"/>
          <w:szCs w:val="22"/>
          <w:lang w:val="en"/>
        </w:rPr>
        <w:t xml:space="preserve">The police will be able to enforce </w:t>
      </w:r>
      <w:r w:rsidR="00501AC7" w:rsidRPr="00681ACD">
        <w:rPr>
          <w:rFonts w:ascii="Arial" w:hAnsi="Arial" w:cs="Arial"/>
          <w:sz w:val="22"/>
          <w:szCs w:val="22"/>
          <w:lang w:val="en"/>
        </w:rPr>
        <w:t>new</w:t>
      </w:r>
      <w:r w:rsidRPr="00681ACD">
        <w:rPr>
          <w:rFonts w:ascii="Arial" w:hAnsi="Arial" w:cs="Arial"/>
          <w:sz w:val="22"/>
          <w:szCs w:val="22"/>
          <w:lang w:val="en"/>
        </w:rPr>
        <w:t xml:space="preserve"> legal limits</w:t>
      </w:r>
      <w:r w:rsidR="00501AC7" w:rsidRPr="00681ACD">
        <w:rPr>
          <w:rFonts w:ascii="Arial" w:hAnsi="Arial" w:cs="Arial"/>
          <w:sz w:val="22"/>
          <w:szCs w:val="22"/>
          <w:lang w:val="en"/>
        </w:rPr>
        <w:t xml:space="preserve"> on gatherings</w:t>
      </w:r>
      <w:r w:rsidRPr="00681ACD">
        <w:rPr>
          <w:rFonts w:ascii="Arial" w:hAnsi="Arial" w:cs="Arial"/>
          <w:sz w:val="22"/>
          <w:szCs w:val="22"/>
          <w:lang w:val="en"/>
        </w:rPr>
        <w:t xml:space="preserve">, </w:t>
      </w:r>
      <w:r w:rsidR="00501AC7" w:rsidRPr="00681ACD">
        <w:rPr>
          <w:rFonts w:ascii="Arial" w:hAnsi="Arial" w:cs="Arial"/>
          <w:sz w:val="22"/>
          <w:szCs w:val="22"/>
          <w:lang w:val="en"/>
        </w:rPr>
        <w:t xml:space="preserve">those that break them </w:t>
      </w:r>
      <w:r w:rsidRPr="00681ACD">
        <w:rPr>
          <w:rFonts w:ascii="Arial" w:hAnsi="Arial" w:cs="Arial"/>
          <w:sz w:val="22"/>
          <w:szCs w:val="22"/>
          <w:lang w:val="en"/>
        </w:rPr>
        <w:t>could face a fine (fixed penalty notice) of £200, doubling for further breaches up to a maximum of £6,400.</w:t>
      </w:r>
    </w:p>
    <w:p w14:paraId="27AC8678" w14:textId="77777777" w:rsidR="00642834" w:rsidRPr="00681ACD" w:rsidRDefault="00642834" w:rsidP="00642834">
      <w:pPr>
        <w:pStyle w:val="NormalWeb"/>
        <w:rPr>
          <w:rFonts w:ascii="Arial" w:hAnsi="Arial" w:cs="Arial"/>
          <w:sz w:val="22"/>
          <w:szCs w:val="22"/>
          <w:lang w:val="en"/>
        </w:rPr>
      </w:pPr>
      <w:r w:rsidRPr="00681ACD">
        <w:rPr>
          <w:rFonts w:ascii="Arial" w:hAnsi="Arial" w:cs="Arial"/>
          <w:sz w:val="22"/>
          <w:szCs w:val="22"/>
          <w:lang w:val="en"/>
        </w:rPr>
        <w:t xml:space="preserve">Hospitality businesses are also required to ensure there are no unlawful gatherings in their premises. </w:t>
      </w:r>
      <w:proofErr w:type="gramStart"/>
      <w:r w:rsidR="00501AC7" w:rsidRPr="00681ACD">
        <w:rPr>
          <w:rFonts w:ascii="Arial" w:hAnsi="Arial" w:cs="Arial"/>
          <w:sz w:val="22"/>
          <w:szCs w:val="22"/>
          <w:lang w:val="en"/>
        </w:rPr>
        <w:t>T</w:t>
      </w:r>
      <w:r w:rsidRPr="00681ACD">
        <w:rPr>
          <w:rFonts w:ascii="Arial" w:hAnsi="Arial" w:cs="Arial"/>
          <w:sz w:val="22"/>
          <w:szCs w:val="22"/>
          <w:lang w:val="en"/>
        </w:rPr>
        <w:t>he majority of</w:t>
      </w:r>
      <w:proofErr w:type="gramEnd"/>
      <w:r w:rsidRPr="00681ACD">
        <w:rPr>
          <w:rFonts w:ascii="Arial" w:hAnsi="Arial" w:cs="Arial"/>
          <w:sz w:val="22"/>
          <w:szCs w:val="22"/>
          <w:lang w:val="en"/>
        </w:rPr>
        <w:t xml:space="preserve"> businesses are responsible and are taking the necessary steps to be COVID-19 Secure, but for those businesses who won’t take th</w:t>
      </w:r>
      <w:r w:rsidR="00501AC7" w:rsidRPr="00681ACD">
        <w:rPr>
          <w:rFonts w:ascii="Arial" w:hAnsi="Arial" w:cs="Arial"/>
          <w:sz w:val="22"/>
          <w:szCs w:val="22"/>
          <w:lang w:val="en"/>
        </w:rPr>
        <w:t>ese</w:t>
      </w:r>
      <w:r w:rsidRPr="00681ACD">
        <w:rPr>
          <w:rFonts w:ascii="Arial" w:hAnsi="Arial" w:cs="Arial"/>
          <w:sz w:val="22"/>
          <w:szCs w:val="22"/>
          <w:lang w:val="en"/>
        </w:rPr>
        <w:t xml:space="preserve"> steps, egregious breaches will be enforced. Any breaches are liable of a fine of up to £10,000. </w:t>
      </w:r>
      <w:r w:rsidR="00501AC7" w:rsidRPr="00681ACD">
        <w:rPr>
          <w:rFonts w:ascii="Arial" w:hAnsi="Arial" w:cs="Arial"/>
          <w:sz w:val="22"/>
          <w:szCs w:val="22"/>
          <w:lang w:val="en"/>
        </w:rPr>
        <w:t>T</w:t>
      </w:r>
      <w:r w:rsidRPr="00681ACD">
        <w:rPr>
          <w:rFonts w:ascii="Arial" w:hAnsi="Arial" w:cs="Arial"/>
          <w:sz w:val="22"/>
          <w:szCs w:val="22"/>
          <w:lang w:val="en"/>
        </w:rPr>
        <w:t xml:space="preserve">hese legal requirements </w:t>
      </w:r>
      <w:r w:rsidR="00501AC7" w:rsidRPr="00681ACD">
        <w:rPr>
          <w:rFonts w:ascii="Arial" w:hAnsi="Arial" w:cs="Arial"/>
          <w:sz w:val="22"/>
          <w:szCs w:val="22"/>
          <w:lang w:val="en"/>
        </w:rPr>
        <w:t xml:space="preserve">will be </w:t>
      </w:r>
      <w:r w:rsidR="00942742" w:rsidRPr="00681ACD">
        <w:rPr>
          <w:rFonts w:ascii="Arial" w:hAnsi="Arial" w:cs="Arial"/>
          <w:sz w:val="22"/>
          <w:szCs w:val="22"/>
          <w:lang w:val="en"/>
        </w:rPr>
        <w:t>extended</w:t>
      </w:r>
      <w:r w:rsidR="00501AC7" w:rsidRPr="00681ACD">
        <w:rPr>
          <w:rFonts w:ascii="Arial" w:hAnsi="Arial" w:cs="Arial"/>
          <w:sz w:val="22"/>
          <w:szCs w:val="22"/>
          <w:lang w:val="en"/>
        </w:rPr>
        <w:t xml:space="preserve"> </w:t>
      </w:r>
      <w:r w:rsidRPr="00681ACD">
        <w:rPr>
          <w:rFonts w:ascii="Arial" w:hAnsi="Arial" w:cs="Arial"/>
          <w:sz w:val="22"/>
          <w:szCs w:val="22"/>
          <w:lang w:val="en"/>
        </w:rPr>
        <w:t>to extra businesses in the leisure and entertainment sectors from 28 September.</w:t>
      </w:r>
    </w:p>
    <w:p w14:paraId="20AF775F" w14:textId="77777777" w:rsidR="00466B40" w:rsidRDefault="00642834" w:rsidP="00466B40">
      <w:pPr>
        <w:pStyle w:val="NormalWeb"/>
        <w:rPr>
          <w:rFonts w:ascii="Arial" w:hAnsi="Arial" w:cs="Arial"/>
          <w:sz w:val="22"/>
          <w:szCs w:val="22"/>
          <w:lang w:val="en"/>
        </w:rPr>
      </w:pPr>
      <w:r w:rsidRPr="00681ACD">
        <w:rPr>
          <w:rFonts w:ascii="Arial" w:hAnsi="Arial" w:cs="Arial"/>
          <w:sz w:val="22"/>
          <w:szCs w:val="22"/>
          <w:lang w:val="en"/>
        </w:rPr>
        <w:t>Anyone holding a gathering of more than 30 (such as a rave or house party) could face a £10,000 fine.</w:t>
      </w:r>
    </w:p>
    <w:p w14:paraId="06833FD2" w14:textId="77777777" w:rsidR="00466B40" w:rsidRDefault="00466B40" w:rsidP="00466B40">
      <w:pPr>
        <w:rPr>
          <w:rFonts w:ascii="Arial" w:hAnsi="Arial" w:cs="Arial"/>
        </w:rPr>
      </w:pPr>
      <w:r>
        <w:rPr>
          <w:rFonts w:ascii="Arial" w:hAnsi="Arial" w:cs="Arial"/>
        </w:rPr>
        <w:t>▬▬▬▬▬▬▬▬▬▬▬▬▬▬▬▬▬▬▬▬▬▬</w:t>
      </w:r>
    </w:p>
    <w:p w14:paraId="743419A0" w14:textId="77777777" w:rsidR="00D801D1" w:rsidRPr="00DB53B8" w:rsidRDefault="00500263" w:rsidP="00DB53B8">
      <w:pPr>
        <w:rPr>
          <w:rFonts w:ascii="Arial" w:hAnsi="Arial" w:cs="Arial"/>
          <w:b/>
          <w:bCs/>
          <w:color w:val="008400"/>
          <w:sz w:val="28"/>
          <w:szCs w:val="28"/>
        </w:rPr>
      </w:pPr>
      <w:r w:rsidRPr="00DB53B8">
        <w:rPr>
          <w:rFonts w:ascii="Arial" w:hAnsi="Arial" w:cs="Arial"/>
          <w:b/>
          <w:bCs/>
          <w:color w:val="008400"/>
          <w:sz w:val="28"/>
          <w:szCs w:val="28"/>
        </w:rPr>
        <w:t>Face Coverings</w:t>
      </w:r>
    </w:p>
    <w:p w14:paraId="0DC81420" w14:textId="77777777" w:rsidR="00307707" w:rsidRPr="00177BB6" w:rsidRDefault="00307707" w:rsidP="00307707">
      <w:pPr>
        <w:pStyle w:val="NormalWeb"/>
        <w:rPr>
          <w:rFonts w:ascii="Arial" w:hAnsi="Arial" w:cs="Arial"/>
          <w:sz w:val="22"/>
          <w:szCs w:val="22"/>
          <w:lang w:val="en"/>
        </w:rPr>
      </w:pPr>
      <w:r w:rsidRPr="00177BB6">
        <w:rPr>
          <w:rFonts w:ascii="Arial" w:hAnsi="Arial" w:cs="Arial"/>
          <w:sz w:val="22"/>
          <w:szCs w:val="22"/>
          <w:lang w:val="en"/>
        </w:rPr>
        <w:t xml:space="preserve">In England, </w:t>
      </w:r>
      <w:r w:rsidR="00365C06">
        <w:rPr>
          <w:rFonts w:ascii="Arial" w:hAnsi="Arial" w:cs="Arial"/>
          <w:sz w:val="22"/>
          <w:szCs w:val="22"/>
          <w:lang w:val="en"/>
        </w:rPr>
        <w:t>you</w:t>
      </w:r>
      <w:r w:rsidRPr="00177BB6">
        <w:rPr>
          <w:rFonts w:ascii="Arial" w:hAnsi="Arial" w:cs="Arial"/>
          <w:sz w:val="22"/>
          <w:szCs w:val="22"/>
          <w:lang w:val="en"/>
        </w:rPr>
        <w:t xml:space="preserve"> must wear a face covering in the following indoor settings (a list of examples for each is included in the brackets):</w:t>
      </w:r>
    </w:p>
    <w:p w14:paraId="4FB8D2FC"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public transport (</w:t>
      </w:r>
      <w:proofErr w:type="spellStart"/>
      <w:r w:rsidRPr="00177BB6">
        <w:rPr>
          <w:rFonts w:ascii="Arial" w:hAnsi="Arial" w:cs="Arial"/>
          <w:lang w:val="en"/>
        </w:rPr>
        <w:t>aeroplanes</w:t>
      </w:r>
      <w:proofErr w:type="spellEnd"/>
      <w:r w:rsidRPr="00177BB6">
        <w:rPr>
          <w:rFonts w:ascii="Arial" w:hAnsi="Arial" w:cs="Arial"/>
          <w:lang w:val="en"/>
        </w:rPr>
        <w:t>, trains, trams and buse</w:t>
      </w:r>
      <w:r w:rsidR="00D05736">
        <w:rPr>
          <w:rFonts w:ascii="Arial" w:hAnsi="Arial" w:cs="Arial"/>
          <w:lang w:val="en"/>
        </w:rPr>
        <w:t>s (c</w:t>
      </w:r>
      <w:r w:rsidR="00186049" w:rsidRPr="00177BB6">
        <w:rPr>
          <w:rFonts w:ascii="Arial" w:hAnsi="Arial" w:cs="Arial"/>
          <w:lang w:val="en"/>
        </w:rPr>
        <w:t>ustomers by law, drivers only advised to</w:t>
      </w:r>
      <w:r w:rsidRPr="00177BB6">
        <w:rPr>
          <w:rFonts w:ascii="Arial" w:hAnsi="Arial" w:cs="Arial"/>
          <w:lang w:val="en"/>
        </w:rPr>
        <w:t>)</w:t>
      </w:r>
    </w:p>
    <w:p w14:paraId="0082F2B4"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taxis and private hire vehicles (</w:t>
      </w:r>
      <w:r w:rsidR="00D05736">
        <w:rPr>
          <w:rFonts w:ascii="Arial" w:hAnsi="Arial" w:cs="Arial"/>
          <w:lang w:val="en"/>
        </w:rPr>
        <w:t>c</w:t>
      </w:r>
      <w:r w:rsidR="00766ADA" w:rsidRPr="00177BB6">
        <w:rPr>
          <w:rFonts w:ascii="Arial" w:hAnsi="Arial" w:cs="Arial"/>
          <w:lang w:val="en"/>
        </w:rPr>
        <w:t xml:space="preserve">ustomers </w:t>
      </w:r>
      <w:r w:rsidR="000F3632" w:rsidRPr="00177BB6">
        <w:rPr>
          <w:rFonts w:ascii="Arial" w:hAnsi="Arial" w:cs="Arial"/>
          <w:lang w:val="en"/>
        </w:rPr>
        <w:t xml:space="preserve">by law, </w:t>
      </w:r>
      <w:r w:rsidR="00766ADA" w:rsidRPr="00177BB6">
        <w:rPr>
          <w:rFonts w:ascii="Arial" w:hAnsi="Arial" w:cs="Arial"/>
          <w:lang w:val="en"/>
        </w:rPr>
        <w:t>drivers</w:t>
      </w:r>
      <w:r w:rsidR="000F3632" w:rsidRPr="00177BB6">
        <w:rPr>
          <w:rFonts w:ascii="Arial" w:hAnsi="Arial" w:cs="Arial"/>
          <w:lang w:val="en"/>
        </w:rPr>
        <w:t xml:space="preserve"> only advised</w:t>
      </w:r>
      <w:r w:rsidR="00990E17" w:rsidRPr="00177BB6">
        <w:rPr>
          <w:rFonts w:ascii="Arial" w:hAnsi="Arial" w:cs="Arial"/>
          <w:lang w:val="en"/>
        </w:rPr>
        <w:t xml:space="preserve"> to</w:t>
      </w:r>
      <w:r w:rsidRPr="00177BB6">
        <w:rPr>
          <w:rFonts w:ascii="Arial" w:hAnsi="Arial" w:cs="Arial"/>
          <w:lang w:val="en"/>
        </w:rPr>
        <w:t>)</w:t>
      </w:r>
    </w:p>
    <w:p w14:paraId="3AA59F1C"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transport hubs (airports, rail and tram stations and terminals, maritime ports and terminals, bus and coach stations and terminals)</w:t>
      </w:r>
    </w:p>
    <w:p w14:paraId="7ED5C618"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shops and supermarkets (places which offer goods or services for retail sale or hire)</w:t>
      </w:r>
    </w:p>
    <w:p w14:paraId="6A1D729D"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 xml:space="preserve">shopping </w:t>
      </w:r>
      <w:proofErr w:type="spellStart"/>
      <w:r w:rsidRPr="00177BB6">
        <w:rPr>
          <w:rFonts w:ascii="Arial" w:hAnsi="Arial" w:cs="Arial"/>
          <w:lang w:val="en"/>
        </w:rPr>
        <w:t>centres</w:t>
      </w:r>
      <w:proofErr w:type="spellEnd"/>
      <w:r w:rsidRPr="00177BB6">
        <w:rPr>
          <w:rFonts w:ascii="Arial" w:hAnsi="Arial" w:cs="Arial"/>
          <w:lang w:val="en"/>
        </w:rPr>
        <w:t xml:space="preserve"> (malls and indoor markets)</w:t>
      </w:r>
    </w:p>
    <w:p w14:paraId="06C2E075"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auction houses</w:t>
      </w:r>
    </w:p>
    <w:p w14:paraId="7D299FCC"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 xml:space="preserve">premises providing hospitality (bars, pubs, restaurants, cafes), except when seated at a table to eat or drink (see </w:t>
      </w:r>
      <w:hyperlink r:id="rId15" w:anchor="exemptions" w:history="1">
        <w:r w:rsidRPr="00177BB6">
          <w:rPr>
            <w:rStyle w:val="Hyperlink"/>
            <w:rFonts w:ascii="Arial" w:hAnsi="Arial" w:cs="Arial"/>
            <w:lang w:val="en"/>
          </w:rPr>
          <w:t>exemptions</w:t>
        </w:r>
      </w:hyperlink>
      <w:r w:rsidRPr="00177BB6">
        <w:rPr>
          <w:rFonts w:ascii="Arial" w:hAnsi="Arial" w:cs="Arial"/>
          <w:lang w:val="en"/>
        </w:rPr>
        <w:t xml:space="preserve">) </w:t>
      </w:r>
    </w:p>
    <w:p w14:paraId="40E45743"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post offices, banks, building societies, high-street solicitors and accountants, credit unions, short-term loan providers, savings clubs and money service businesses</w:t>
      </w:r>
    </w:p>
    <w:p w14:paraId="12F46C73"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 xml:space="preserve">premises providing personal care and beauty treatments </w:t>
      </w:r>
      <w:r w:rsidR="00304649">
        <w:rPr>
          <w:rFonts w:ascii="Arial" w:hAnsi="Arial" w:cs="Arial"/>
          <w:lang w:val="en"/>
        </w:rPr>
        <w:t xml:space="preserve">by law from 24 September </w:t>
      </w:r>
      <w:r w:rsidRPr="00177BB6">
        <w:rPr>
          <w:rFonts w:ascii="Arial" w:hAnsi="Arial" w:cs="Arial"/>
          <w:lang w:val="en"/>
        </w:rPr>
        <w:t xml:space="preserve">(hair salons, barbers, nail salons, massage </w:t>
      </w:r>
      <w:proofErr w:type="spellStart"/>
      <w:r w:rsidRPr="00177BB6">
        <w:rPr>
          <w:rFonts w:ascii="Arial" w:hAnsi="Arial" w:cs="Arial"/>
          <w:lang w:val="en"/>
        </w:rPr>
        <w:t>centres</w:t>
      </w:r>
      <w:proofErr w:type="spellEnd"/>
      <w:r w:rsidRPr="00177BB6">
        <w:rPr>
          <w:rFonts w:ascii="Arial" w:hAnsi="Arial" w:cs="Arial"/>
          <w:lang w:val="en"/>
        </w:rPr>
        <w:t xml:space="preserve">, tattoo and piercing </w:t>
      </w:r>
      <w:proofErr w:type="spellStart"/>
      <w:r w:rsidRPr="00177BB6">
        <w:rPr>
          <w:rFonts w:ascii="Arial" w:hAnsi="Arial" w:cs="Arial"/>
          <w:lang w:val="en"/>
        </w:rPr>
        <w:t>parlours</w:t>
      </w:r>
      <w:proofErr w:type="spellEnd"/>
      <w:r w:rsidRPr="00177BB6">
        <w:rPr>
          <w:rFonts w:ascii="Arial" w:hAnsi="Arial" w:cs="Arial"/>
          <w:lang w:val="en"/>
        </w:rPr>
        <w:t>)</w:t>
      </w:r>
    </w:p>
    <w:p w14:paraId="45F139B7"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premises providing veterinary services</w:t>
      </w:r>
    </w:p>
    <w:p w14:paraId="523FF553"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 xml:space="preserve">visitor attractions and entertainment venues (museums, galleries, cinemas, theatres, concert halls, cultural and heritage sites, aquariums, indoor zoos and visitor farms, bingo halls, amusement arcades, adventure activity </w:t>
      </w:r>
      <w:proofErr w:type="spellStart"/>
      <w:r w:rsidRPr="00177BB6">
        <w:rPr>
          <w:rFonts w:ascii="Arial" w:hAnsi="Arial" w:cs="Arial"/>
          <w:lang w:val="en"/>
        </w:rPr>
        <w:t>centres</w:t>
      </w:r>
      <w:proofErr w:type="spellEnd"/>
      <w:r w:rsidRPr="00177BB6">
        <w:rPr>
          <w:rFonts w:ascii="Arial" w:hAnsi="Arial" w:cs="Arial"/>
          <w:lang w:val="en"/>
        </w:rPr>
        <w:t>, indoor sports stadiums, funfairs, theme parks, casinos, skating rinks, bowling alleys, indoor play areas including soft-play areas)</w:t>
      </w:r>
    </w:p>
    <w:p w14:paraId="7AB354CE"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libraries and public reading rooms</w:t>
      </w:r>
    </w:p>
    <w:p w14:paraId="4CC95301"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places of worship</w:t>
      </w:r>
    </w:p>
    <w:p w14:paraId="6282240E"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funeral service providers (funeral homes, crematoria and burial ground chapels)</w:t>
      </w:r>
    </w:p>
    <w:p w14:paraId="35AE0CFF"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 xml:space="preserve">community </w:t>
      </w:r>
      <w:proofErr w:type="spellStart"/>
      <w:r w:rsidRPr="00177BB6">
        <w:rPr>
          <w:rFonts w:ascii="Arial" w:hAnsi="Arial" w:cs="Arial"/>
          <w:lang w:val="en"/>
        </w:rPr>
        <w:t>centres</w:t>
      </w:r>
      <w:proofErr w:type="spellEnd"/>
      <w:r w:rsidRPr="00177BB6">
        <w:rPr>
          <w:rFonts w:ascii="Arial" w:hAnsi="Arial" w:cs="Arial"/>
          <w:lang w:val="en"/>
        </w:rPr>
        <w:t xml:space="preserve">, youth </w:t>
      </w:r>
      <w:proofErr w:type="spellStart"/>
      <w:r w:rsidRPr="00177BB6">
        <w:rPr>
          <w:rFonts w:ascii="Arial" w:hAnsi="Arial" w:cs="Arial"/>
          <w:lang w:val="en"/>
        </w:rPr>
        <w:t>centres</w:t>
      </w:r>
      <w:proofErr w:type="spellEnd"/>
      <w:r w:rsidRPr="00177BB6">
        <w:rPr>
          <w:rFonts w:ascii="Arial" w:hAnsi="Arial" w:cs="Arial"/>
          <w:lang w:val="en"/>
        </w:rPr>
        <w:t xml:space="preserve"> and social clubs</w:t>
      </w:r>
    </w:p>
    <w:p w14:paraId="7135594B"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 xml:space="preserve">exhibition halls and conference </w:t>
      </w:r>
      <w:proofErr w:type="spellStart"/>
      <w:r w:rsidRPr="00177BB6">
        <w:rPr>
          <w:rFonts w:ascii="Arial" w:hAnsi="Arial" w:cs="Arial"/>
          <w:lang w:val="en"/>
        </w:rPr>
        <w:t>centres</w:t>
      </w:r>
      <w:proofErr w:type="spellEnd"/>
    </w:p>
    <w:p w14:paraId="26AF771A" w14:textId="77777777" w:rsidR="00307707" w:rsidRPr="00177BB6"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public areas in hotels and hostels</w:t>
      </w:r>
    </w:p>
    <w:p w14:paraId="3478E6CE" w14:textId="77777777" w:rsidR="00307707" w:rsidRDefault="00307707" w:rsidP="005B0197">
      <w:pPr>
        <w:numPr>
          <w:ilvl w:val="0"/>
          <w:numId w:val="6"/>
        </w:numPr>
        <w:spacing w:before="100" w:beforeAutospacing="1" w:after="100" w:afterAutospacing="1" w:line="276" w:lineRule="auto"/>
        <w:rPr>
          <w:rFonts w:ascii="Arial" w:hAnsi="Arial" w:cs="Arial"/>
          <w:lang w:val="en"/>
        </w:rPr>
      </w:pPr>
      <w:r w:rsidRPr="00177BB6">
        <w:rPr>
          <w:rFonts w:ascii="Arial" w:hAnsi="Arial" w:cs="Arial"/>
          <w:lang w:val="en"/>
        </w:rPr>
        <w:t>storage and distribution facilities</w:t>
      </w:r>
    </w:p>
    <w:p w14:paraId="1D3B35D2" w14:textId="77777777" w:rsidR="00565680" w:rsidRPr="00565680" w:rsidRDefault="00565680" w:rsidP="002373AB">
      <w:pPr>
        <w:spacing w:before="100" w:beforeAutospacing="1" w:after="100" w:afterAutospacing="1" w:line="276" w:lineRule="auto"/>
        <w:rPr>
          <w:rFonts w:ascii="Arial" w:eastAsia="Times New Roman" w:hAnsi="Arial" w:cs="Arial"/>
          <w:lang w:val="en" w:eastAsia="en-GB"/>
        </w:rPr>
      </w:pPr>
      <w:r>
        <w:rPr>
          <w:rFonts w:ascii="Arial" w:hAnsi="Arial" w:cs="Arial"/>
          <w:lang w:val="en"/>
        </w:rPr>
        <w:lastRenderedPageBreak/>
        <w:t xml:space="preserve">Face coverings should also be worn </w:t>
      </w:r>
      <w:r w:rsidRPr="00565680">
        <w:rPr>
          <w:rFonts w:ascii="Arial" w:eastAsia="Times New Roman" w:hAnsi="Arial" w:cs="Arial"/>
          <w:lang w:val="en" w:eastAsia="en-GB"/>
        </w:rPr>
        <w:t xml:space="preserve">in indoor places not listed </w:t>
      </w:r>
      <w:r w:rsidR="001A1962">
        <w:rPr>
          <w:rFonts w:ascii="Arial" w:eastAsia="Times New Roman" w:hAnsi="Arial" w:cs="Arial"/>
          <w:lang w:val="en" w:eastAsia="en-GB"/>
        </w:rPr>
        <w:t>above</w:t>
      </w:r>
      <w:r w:rsidRPr="00565680">
        <w:rPr>
          <w:rFonts w:ascii="Arial" w:eastAsia="Times New Roman" w:hAnsi="Arial" w:cs="Arial"/>
          <w:lang w:val="en" w:eastAsia="en-GB"/>
        </w:rPr>
        <w:t xml:space="preserve"> where social distancing may be difficult and where </w:t>
      </w:r>
      <w:r w:rsidR="001A1962">
        <w:rPr>
          <w:rFonts w:ascii="Arial" w:eastAsia="Times New Roman" w:hAnsi="Arial" w:cs="Arial"/>
          <w:lang w:val="en" w:eastAsia="en-GB"/>
        </w:rPr>
        <w:t>people</w:t>
      </w:r>
      <w:r w:rsidRPr="00565680">
        <w:rPr>
          <w:rFonts w:ascii="Arial" w:eastAsia="Times New Roman" w:hAnsi="Arial" w:cs="Arial"/>
          <w:lang w:val="en" w:eastAsia="en-GB"/>
        </w:rPr>
        <w:t xml:space="preserve"> will </w:t>
      </w:r>
      <w:proofErr w:type="gramStart"/>
      <w:r w:rsidRPr="00565680">
        <w:rPr>
          <w:rFonts w:ascii="Arial" w:eastAsia="Times New Roman" w:hAnsi="Arial" w:cs="Arial"/>
          <w:lang w:val="en" w:eastAsia="en-GB"/>
        </w:rPr>
        <w:t>come into contact with</w:t>
      </w:r>
      <w:proofErr w:type="gramEnd"/>
      <w:r w:rsidRPr="00565680">
        <w:rPr>
          <w:rFonts w:ascii="Arial" w:eastAsia="Times New Roman" w:hAnsi="Arial" w:cs="Arial"/>
          <w:lang w:val="en" w:eastAsia="en-GB"/>
        </w:rPr>
        <w:t xml:space="preserve"> people </w:t>
      </w:r>
      <w:r w:rsidR="001A1962">
        <w:rPr>
          <w:rFonts w:ascii="Arial" w:eastAsia="Times New Roman" w:hAnsi="Arial" w:cs="Arial"/>
          <w:lang w:val="en" w:eastAsia="en-GB"/>
        </w:rPr>
        <w:t>they</w:t>
      </w:r>
      <w:r w:rsidRPr="00565680">
        <w:rPr>
          <w:rFonts w:ascii="Arial" w:eastAsia="Times New Roman" w:hAnsi="Arial" w:cs="Arial"/>
          <w:lang w:val="en" w:eastAsia="en-GB"/>
        </w:rPr>
        <w:t xml:space="preserve"> do not normally meet.</w:t>
      </w:r>
    </w:p>
    <w:p w14:paraId="038C699F" w14:textId="77777777" w:rsidR="00565680" w:rsidRPr="00565680" w:rsidRDefault="00565680" w:rsidP="002373AB">
      <w:pPr>
        <w:spacing w:before="100" w:beforeAutospacing="1" w:after="100" w:afterAutospacing="1"/>
        <w:rPr>
          <w:rFonts w:ascii="Arial" w:eastAsia="Times New Roman" w:hAnsi="Arial" w:cs="Arial"/>
          <w:lang w:val="en" w:eastAsia="en-GB"/>
        </w:rPr>
      </w:pPr>
      <w:r w:rsidRPr="00565680">
        <w:rPr>
          <w:rFonts w:ascii="Arial" w:eastAsia="Times New Roman" w:hAnsi="Arial" w:cs="Arial"/>
          <w:lang w:val="en" w:eastAsia="en-GB"/>
        </w:rPr>
        <w:t>Face coverings are needed in NHS settings, including hospitals and primary or community care settings, such as GP surgeries. They are also advised to be worn in care homes.</w:t>
      </w:r>
    </w:p>
    <w:p w14:paraId="3CBCB24F" w14:textId="77777777" w:rsidR="00500263" w:rsidRPr="00500263" w:rsidRDefault="00365C06" w:rsidP="005B0197">
      <w:pPr>
        <w:shd w:val="clear" w:color="auto" w:fill="FFFFFF"/>
        <w:spacing w:after="75" w:line="240" w:lineRule="auto"/>
        <w:ind w:left="-60"/>
        <w:rPr>
          <w:rFonts w:ascii="Arial" w:eastAsia="Times New Roman" w:hAnsi="Arial" w:cs="Arial"/>
          <w:color w:val="0B0C0C"/>
          <w:lang w:eastAsia="en-GB"/>
        </w:rPr>
      </w:pPr>
      <w:r>
        <w:rPr>
          <w:rFonts w:ascii="Arial" w:eastAsia="Times New Roman" w:hAnsi="Arial" w:cs="Arial"/>
          <w:color w:val="0B0C0C"/>
          <w:lang w:eastAsia="en-GB"/>
        </w:rPr>
        <w:t>If you</w:t>
      </w:r>
      <w:r w:rsidR="00500263" w:rsidRPr="00500263">
        <w:rPr>
          <w:rFonts w:ascii="Arial" w:eastAsia="Times New Roman" w:hAnsi="Arial" w:cs="Arial"/>
          <w:color w:val="0B0C0C"/>
          <w:lang w:eastAsia="en-GB"/>
        </w:rPr>
        <w:t xml:space="preserve"> are already exempt from the existing face covering obligations, such as because of an underlying health condition, </w:t>
      </w:r>
      <w:r>
        <w:rPr>
          <w:rFonts w:ascii="Arial" w:eastAsia="Times New Roman" w:hAnsi="Arial" w:cs="Arial"/>
          <w:color w:val="0B0C0C"/>
          <w:lang w:eastAsia="en-GB"/>
        </w:rPr>
        <w:t xml:space="preserve">you </w:t>
      </w:r>
      <w:r w:rsidR="00500263" w:rsidRPr="00500263">
        <w:rPr>
          <w:rFonts w:ascii="Arial" w:eastAsia="Times New Roman" w:hAnsi="Arial" w:cs="Arial"/>
          <w:color w:val="0B0C0C"/>
          <w:lang w:eastAsia="en-GB"/>
        </w:rPr>
        <w:t>will continue to be exempt from these new obligations.</w:t>
      </w:r>
    </w:p>
    <w:p w14:paraId="2E11475C" w14:textId="77777777" w:rsidR="005B0197" w:rsidRDefault="005B0197" w:rsidP="005B0197">
      <w:pPr>
        <w:shd w:val="clear" w:color="auto" w:fill="FFFFFF"/>
        <w:spacing w:after="75" w:line="240" w:lineRule="auto"/>
        <w:ind w:left="-60"/>
        <w:rPr>
          <w:rFonts w:ascii="Arial" w:eastAsia="Times New Roman" w:hAnsi="Arial" w:cs="Arial"/>
          <w:color w:val="0B0C0C"/>
          <w:lang w:eastAsia="en-GB"/>
        </w:rPr>
      </w:pPr>
    </w:p>
    <w:p w14:paraId="67EB52E9" w14:textId="77777777" w:rsidR="00500263" w:rsidRDefault="00500263" w:rsidP="005B0197">
      <w:pPr>
        <w:shd w:val="clear" w:color="auto" w:fill="FFFFFF"/>
        <w:spacing w:after="75" w:line="240" w:lineRule="auto"/>
        <w:ind w:left="-60"/>
        <w:rPr>
          <w:rFonts w:ascii="Arial" w:eastAsia="Times New Roman" w:hAnsi="Arial" w:cs="Arial"/>
          <w:color w:val="0B0C0C"/>
          <w:lang w:eastAsia="en-GB"/>
        </w:rPr>
      </w:pPr>
      <w:r w:rsidRPr="00500263">
        <w:rPr>
          <w:rFonts w:ascii="Arial" w:eastAsia="Times New Roman" w:hAnsi="Arial" w:cs="Arial"/>
          <w:color w:val="0B0C0C"/>
          <w:lang w:eastAsia="en-GB"/>
        </w:rPr>
        <w:t>Guidance stating that face coverings and visors should be worn in close contact services</w:t>
      </w:r>
      <w:r w:rsidR="00365C06">
        <w:rPr>
          <w:rFonts w:ascii="Arial" w:eastAsia="Times New Roman" w:hAnsi="Arial" w:cs="Arial"/>
          <w:color w:val="0B0C0C"/>
          <w:lang w:eastAsia="en-GB"/>
        </w:rPr>
        <w:t xml:space="preserve"> has now become law. </w:t>
      </w:r>
    </w:p>
    <w:p w14:paraId="49D8A137" w14:textId="77777777" w:rsidR="00665D02" w:rsidRDefault="00665D02" w:rsidP="005B0197">
      <w:pPr>
        <w:shd w:val="clear" w:color="auto" w:fill="FFFFFF"/>
        <w:spacing w:after="75" w:line="240" w:lineRule="auto"/>
        <w:ind w:left="-60"/>
        <w:rPr>
          <w:rFonts w:ascii="Arial" w:eastAsia="Times New Roman" w:hAnsi="Arial" w:cs="Arial"/>
          <w:color w:val="0B0C0C"/>
          <w:lang w:eastAsia="en-GB"/>
        </w:rPr>
      </w:pPr>
    </w:p>
    <w:p w14:paraId="16AD9C64" w14:textId="77777777" w:rsidR="00665D02" w:rsidRDefault="00531A1C" w:rsidP="00665D02">
      <w:pPr>
        <w:shd w:val="clear" w:color="auto" w:fill="FFFFFF"/>
        <w:spacing w:after="75" w:line="240" w:lineRule="auto"/>
        <w:ind w:left="-60"/>
        <w:rPr>
          <w:rFonts w:ascii="Arial" w:eastAsia="Times New Roman" w:hAnsi="Arial" w:cs="Arial"/>
          <w:color w:val="0B0C0C"/>
          <w:lang w:eastAsia="en-GB"/>
        </w:rPr>
      </w:pPr>
      <w:hyperlink r:id="rId16" w:history="1">
        <w:r w:rsidR="00665D02" w:rsidRPr="008D76E5">
          <w:rPr>
            <w:rStyle w:val="Hyperlink"/>
            <w:rFonts w:ascii="Arial" w:eastAsia="Times New Roman" w:hAnsi="Arial" w:cs="Arial"/>
            <w:lang w:eastAsia="en-GB"/>
          </w:rPr>
          <w:t>Read the full government guidance on face coverings</w:t>
        </w:r>
      </w:hyperlink>
    </w:p>
    <w:p w14:paraId="1D5560E7" w14:textId="77777777" w:rsidR="002373AB" w:rsidRDefault="002373AB" w:rsidP="00466B40">
      <w:pPr>
        <w:shd w:val="clear" w:color="auto" w:fill="FFFFFF"/>
        <w:spacing w:after="75" w:line="240" w:lineRule="auto"/>
        <w:rPr>
          <w:rFonts w:ascii="Arial" w:eastAsia="Times New Roman" w:hAnsi="Arial" w:cs="Arial"/>
          <w:color w:val="0B0C0C"/>
          <w:lang w:eastAsia="en-GB"/>
        </w:rPr>
      </w:pPr>
    </w:p>
    <w:p w14:paraId="6F7336B6" w14:textId="77777777" w:rsidR="00993322" w:rsidRDefault="00993322" w:rsidP="005B0197">
      <w:pPr>
        <w:shd w:val="clear" w:color="auto" w:fill="FFFFFF"/>
        <w:spacing w:after="75" w:line="240" w:lineRule="auto"/>
        <w:ind w:left="-60"/>
        <w:rPr>
          <w:rFonts w:ascii="Arial" w:hAnsi="Arial" w:cs="Arial"/>
          <w:b/>
          <w:bCs/>
          <w:lang w:val="en"/>
        </w:rPr>
      </w:pPr>
    </w:p>
    <w:p w14:paraId="3206D82F" w14:textId="77777777" w:rsidR="002373AB" w:rsidRPr="001719EB" w:rsidRDefault="000462CF" w:rsidP="00D11FFE">
      <w:pPr>
        <w:shd w:val="clear" w:color="auto" w:fill="FFFFFF"/>
        <w:spacing w:after="75" w:line="240" w:lineRule="auto"/>
        <w:rPr>
          <w:rFonts w:ascii="Arial" w:hAnsi="Arial" w:cs="Arial"/>
          <w:b/>
          <w:bCs/>
          <w:lang w:val="en"/>
        </w:rPr>
      </w:pPr>
      <w:r w:rsidRPr="001719EB">
        <w:rPr>
          <w:rFonts w:ascii="Arial" w:hAnsi="Arial" w:cs="Arial"/>
          <w:b/>
          <w:bCs/>
          <w:lang w:val="en"/>
        </w:rPr>
        <w:t xml:space="preserve">When </w:t>
      </w:r>
      <w:r w:rsidR="00F416D3">
        <w:rPr>
          <w:rFonts w:ascii="Arial" w:hAnsi="Arial" w:cs="Arial"/>
          <w:b/>
          <w:bCs/>
          <w:lang w:val="en"/>
        </w:rPr>
        <w:t xml:space="preserve">face coverings </w:t>
      </w:r>
      <w:r w:rsidRPr="001719EB">
        <w:rPr>
          <w:rFonts w:ascii="Arial" w:hAnsi="Arial" w:cs="Arial"/>
          <w:b/>
          <w:bCs/>
          <w:lang w:val="en"/>
        </w:rPr>
        <w:t xml:space="preserve">do not need to </w:t>
      </w:r>
      <w:r w:rsidR="00F416D3">
        <w:rPr>
          <w:rFonts w:ascii="Arial" w:hAnsi="Arial" w:cs="Arial"/>
          <w:b/>
          <w:bCs/>
          <w:lang w:val="en"/>
        </w:rPr>
        <w:t>be worn</w:t>
      </w:r>
    </w:p>
    <w:p w14:paraId="4BA0447C" w14:textId="77777777" w:rsidR="00CF1045" w:rsidRPr="001719EB" w:rsidRDefault="00CF1045" w:rsidP="00CF1045">
      <w:pPr>
        <w:pStyle w:val="NormalWeb"/>
        <w:rPr>
          <w:rFonts w:ascii="Arial" w:hAnsi="Arial" w:cs="Arial"/>
          <w:sz w:val="22"/>
          <w:szCs w:val="22"/>
          <w:lang w:val="en"/>
        </w:rPr>
      </w:pPr>
      <w:r w:rsidRPr="001719EB">
        <w:rPr>
          <w:rFonts w:ascii="Arial" w:hAnsi="Arial" w:cs="Arial"/>
          <w:sz w:val="22"/>
          <w:szCs w:val="22"/>
          <w:lang w:val="en"/>
        </w:rPr>
        <w:t>In settings where face coverings are required</w:t>
      </w:r>
      <w:r w:rsidR="00F416D3">
        <w:rPr>
          <w:rFonts w:ascii="Arial" w:hAnsi="Arial" w:cs="Arial"/>
          <w:sz w:val="22"/>
          <w:szCs w:val="22"/>
          <w:lang w:val="en"/>
        </w:rPr>
        <w:t xml:space="preserve">, </w:t>
      </w:r>
      <w:r w:rsidRPr="001719EB">
        <w:rPr>
          <w:rFonts w:ascii="Arial" w:hAnsi="Arial" w:cs="Arial"/>
          <w:sz w:val="22"/>
          <w:szCs w:val="22"/>
          <w:lang w:val="en"/>
        </w:rPr>
        <w:t xml:space="preserve">there are some circumstances where </w:t>
      </w:r>
      <w:r w:rsidR="00365C06">
        <w:rPr>
          <w:rFonts w:ascii="Arial" w:hAnsi="Arial" w:cs="Arial"/>
          <w:sz w:val="22"/>
          <w:szCs w:val="22"/>
          <w:lang w:val="en"/>
        </w:rPr>
        <w:t xml:space="preserve">you </w:t>
      </w:r>
      <w:r w:rsidRPr="001719EB">
        <w:rPr>
          <w:rFonts w:ascii="Arial" w:hAnsi="Arial" w:cs="Arial"/>
          <w:sz w:val="22"/>
          <w:szCs w:val="22"/>
          <w:lang w:val="en"/>
        </w:rPr>
        <w:t xml:space="preserve">may not be able to wear </w:t>
      </w:r>
      <w:r w:rsidR="00993322">
        <w:rPr>
          <w:rFonts w:ascii="Arial" w:hAnsi="Arial" w:cs="Arial"/>
          <w:sz w:val="22"/>
          <w:szCs w:val="22"/>
          <w:lang w:val="en"/>
        </w:rPr>
        <w:t>them</w:t>
      </w:r>
      <w:r w:rsidRPr="001719EB">
        <w:rPr>
          <w:rFonts w:ascii="Arial" w:hAnsi="Arial" w:cs="Arial"/>
          <w:sz w:val="22"/>
          <w:szCs w:val="22"/>
          <w:lang w:val="en"/>
        </w:rPr>
        <w:t>. Please be mindful and respectful of such circumstances, noting that some people are less able to wear face coverings, and that the reasons for this may not be visible to others.</w:t>
      </w:r>
    </w:p>
    <w:p w14:paraId="5E7038D7" w14:textId="77777777" w:rsidR="00CF1045" w:rsidRPr="001719EB" w:rsidRDefault="00CF1045" w:rsidP="00CF1045">
      <w:pPr>
        <w:pStyle w:val="NormalWeb"/>
        <w:rPr>
          <w:rFonts w:ascii="Arial" w:hAnsi="Arial" w:cs="Arial"/>
          <w:sz w:val="22"/>
          <w:szCs w:val="22"/>
          <w:lang w:val="en"/>
        </w:rPr>
      </w:pPr>
      <w:r w:rsidRPr="001719EB">
        <w:rPr>
          <w:rFonts w:ascii="Arial" w:hAnsi="Arial" w:cs="Arial"/>
          <w:sz w:val="22"/>
          <w:szCs w:val="22"/>
          <w:lang w:val="en"/>
        </w:rPr>
        <w:t>This includes (but is not limited to):</w:t>
      </w:r>
    </w:p>
    <w:p w14:paraId="12416A3F" w14:textId="77777777" w:rsidR="00CF1045" w:rsidRPr="001719EB" w:rsidRDefault="00CF1045" w:rsidP="00CF1045">
      <w:pPr>
        <w:numPr>
          <w:ilvl w:val="0"/>
          <w:numId w:val="7"/>
        </w:numPr>
        <w:spacing w:before="100" w:beforeAutospacing="1" w:after="100" w:afterAutospacing="1" w:line="240" w:lineRule="auto"/>
        <w:rPr>
          <w:rFonts w:ascii="Arial" w:hAnsi="Arial" w:cs="Arial"/>
          <w:lang w:val="en"/>
        </w:rPr>
      </w:pPr>
      <w:r w:rsidRPr="001719EB">
        <w:rPr>
          <w:rFonts w:ascii="Arial" w:hAnsi="Arial" w:cs="Arial"/>
          <w:lang w:val="en"/>
        </w:rPr>
        <w:t xml:space="preserve">children under the age of 11 (Public Health England does not </w:t>
      </w:r>
      <w:proofErr w:type="gramStart"/>
      <w:r w:rsidRPr="001719EB">
        <w:rPr>
          <w:rFonts w:ascii="Arial" w:hAnsi="Arial" w:cs="Arial"/>
          <w:lang w:val="en"/>
        </w:rPr>
        <w:t>recommended</w:t>
      </w:r>
      <w:proofErr w:type="gramEnd"/>
      <w:r w:rsidRPr="001719EB">
        <w:rPr>
          <w:rFonts w:ascii="Arial" w:hAnsi="Arial" w:cs="Arial"/>
          <w:lang w:val="en"/>
        </w:rPr>
        <w:t xml:space="preserve"> face coverings for children under the age of 3 for health and safety reasons)</w:t>
      </w:r>
    </w:p>
    <w:p w14:paraId="7295BA11" w14:textId="77777777" w:rsidR="00CF1045" w:rsidRPr="001719EB" w:rsidRDefault="00CF1045" w:rsidP="00CF1045">
      <w:pPr>
        <w:numPr>
          <w:ilvl w:val="0"/>
          <w:numId w:val="7"/>
        </w:numPr>
        <w:spacing w:before="100" w:beforeAutospacing="1" w:after="100" w:afterAutospacing="1" w:line="240" w:lineRule="auto"/>
        <w:rPr>
          <w:rFonts w:ascii="Arial" w:hAnsi="Arial" w:cs="Arial"/>
          <w:lang w:val="en"/>
        </w:rPr>
      </w:pPr>
      <w:r w:rsidRPr="001719EB">
        <w:rPr>
          <w:rFonts w:ascii="Arial" w:hAnsi="Arial" w:cs="Arial"/>
          <w:lang w:val="en"/>
        </w:rPr>
        <w:t>people who cannot put on, wear or remove a face covering because of a physical or mental illness or impairment, or disability</w:t>
      </w:r>
    </w:p>
    <w:p w14:paraId="75100D71" w14:textId="77777777" w:rsidR="00CF1045" w:rsidRPr="001719EB" w:rsidRDefault="00CF1045" w:rsidP="00CF1045">
      <w:pPr>
        <w:numPr>
          <w:ilvl w:val="0"/>
          <w:numId w:val="7"/>
        </w:numPr>
        <w:spacing w:before="100" w:beforeAutospacing="1" w:after="100" w:afterAutospacing="1" w:line="240" w:lineRule="auto"/>
        <w:rPr>
          <w:rFonts w:ascii="Arial" w:hAnsi="Arial" w:cs="Arial"/>
          <w:lang w:val="en"/>
        </w:rPr>
      </w:pPr>
      <w:r w:rsidRPr="001719EB">
        <w:rPr>
          <w:rFonts w:ascii="Arial" w:hAnsi="Arial" w:cs="Arial"/>
          <w:lang w:val="en"/>
        </w:rPr>
        <w:t>where putting on, wearing or removing a face covering will cause you severe distress</w:t>
      </w:r>
    </w:p>
    <w:p w14:paraId="03E09E37" w14:textId="77777777" w:rsidR="00CF1045" w:rsidRPr="001719EB" w:rsidRDefault="00CF1045" w:rsidP="00CF1045">
      <w:pPr>
        <w:numPr>
          <w:ilvl w:val="0"/>
          <w:numId w:val="7"/>
        </w:numPr>
        <w:spacing w:before="100" w:beforeAutospacing="1" w:after="100" w:afterAutospacing="1" w:line="240" w:lineRule="auto"/>
        <w:rPr>
          <w:rFonts w:ascii="Arial" w:hAnsi="Arial" w:cs="Arial"/>
          <w:lang w:val="en"/>
        </w:rPr>
      </w:pPr>
      <w:r w:rsidRPr="001719EB">
        <w:rPr>
          <w:rFonts w:ascii="Arial" w:hAnsi="Arial" w:cs="Arial"/>
          <w:lang w:val="en"/>
        </w:rPr>
        <w:t xml:space="preserve">if speaking to or </w:t>
      </w:r>
      <w:proofErr w:type="gramStart"/>
      <w:r w:rsidRPr="001719EB">
        <w:rPr>
          <w:rFonts w:ascii="Arial" w:hAnsi="Arial" w:cs="Arial"/>
          <w:lang w:val="en"/>
        </w:rPr>
        <w:t>providing assistance to</w:t>
      </w:r>
      <w:proofErr w:type="gramEnd"/>
      <w:r w:rsidRPr="001719EB">
        <w:rPr>
          <w:rFonts w:ascii="Arial" w:hAnsi="Arial" w:cs="Arial"/>
          <w:lang w:val="en"/>
        </w:rPr>
        <w:t xml:space="preserve"> someone who relies on lip reading, clear sound or facial expressions to communicate</w:t>
      </w:r>
    </w:p>
    <w:p w14:paraId="5B2268B0" w14:textId="77777777" w:rsidR="00CF1045" w:rsidRPr="001719EB" w:rsidRDefault="00CF1045" w:rsidP="00CF1045">
      <w:pPr>
        <w:numPr>
          <w:ilvl w:val="0"/>
          <w:numId w:val="7"/>
        </w:numPr>
        <w:spacing w:before="100" w:beforeAutospacing="1" w:after="100" w:afterAutospacing="1" w:line="240" w:lineRule="auto"/>
        <w:rPr>
          <w:rFonts w:ascii="Arial" w:hAnsi="Arial" w:cs="Arial"/>
          <w:lang w:val="en"/>
        </w:rPr>
      </w:pPr>
      <w:r w:rsidRPr="001719EB">
        <w:rPr>
          <w:rFonts w:ascii="Arial" w:hAnsi="Arial" w:cs="Arial"/>
          <w:lang w:val="en"/>
        </w:rPr>
        <w:t>to avoid harm or injury, or the risk of harm or injury, to yourself or others ‒ including if it would negatively impact on your ability to exercise or participate in a strenuous activity</w:t>
      </w:r>
    </w:p>
    <w:p w14:paraId="5217176E" w14:textId="77777777" w:rsidR="00CF1045" w:rsidRPr="001719EB" w:rsidRDefault="00CF1045" w:rsidP="00CF1045">
      <w:pPr>
        <w:numPr>
          <w:ilvl w:val="0"/>
          <w:numId w:val="7"/>
        </w:numPr>
        <w:spacing w:before="100" w:beforeAutospacing="1" w:after="100" w:afterAutospacing="1" w:line="240" w:lineRule="auto"/>
        <w:rPr>
          <w:rFonts w:ascii="Arial" w:hAnsi="Arial" w:cs="Arial"/>
          <w:lang w:val="en"/>
        </w:rPr>
      </w:pPr>
      <w:r w:rsidRPr="001719EB">
        <w:rPr>
          <w:rFonts w:ascii="Arial" w:hAnsi="Arial" w:cs="Arial"/>
          <w:lang w:val="en"/>
        </w:rPr>
        <w:t>police officers and other emergency workers, given that this may interfere with their ability to serve the public</w:t>
      </w:r>
    </w:p>
    <w:p w14:paraId="5AEABB97" w14:textId="77777777" w:rsidR="00CF1045" w:rsidRPr="001719EB" w:rsidRDefault="00CF1045" w:rsidP="00CF1045">
      <w:pPr>
        <w:pStyle w:val="NormalWeb"/>
        <w:rPr>
          <w:rFonts w:ascii="Arial" w:hAnsi="Arial" w:cs="Arial"/>
          <w:sz w:val="22"/>
          <w:szCs w:val="22"/>
          <w:lang w:val="en"/>
        </w:rPr>
      </w:pPr>
      <w:r w:rsidRPr="001719EB">
        <w:rPr>
          <w:rFonts w:ascii="Arial" w:hAnsi="Arial" w:cs="Arial"/>
          <w:sz w:val="22"/>
          <w:szCs w:val="22"/>
          <w:lang w:val="en"/>
        </w:rPr>
        <w:t xml:space="preserve">There are also scenarios when </w:t>
      </w:r>
      <w:r w:rsidR="00D96C09">
        <w:rPr>
          <w:rFonts w:ascii="Arial" w:hAnsi="Arial" w:cs="Arial"/>
          <w:sz w:val="22"/>
          <w:szCs w:val="22"/>
          <w:lang w:val="en"/>
        </w:rPr>
        <w:t>you</w:t>
      </w:r>
      <w:r w:rsidRPr="001719EB">
        <w:rPr>
          <w:rFonts w:ascii="Arial" w:hAnsi="Arial" w:cs="Arial"/>
          <w:sz w:val="22"/>
          <w:szCs w:val="22"/>
          <w:lang w:val="en"/>
        </w:rPr>
        <w:t xml:space="preserve"> are permitted to remove a face covering:</w:t>
      </w:r>
    </w:p>
    <w:p w14:paraId="7A2B6785"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if asked to do so in a bank, building society, or post office for identification</w:t>
      </w:r>
    </w:p>
    <w:p w14:paraId="6E2F4715"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if asked to do so by shop staff or relevant employees for identification, for assessing health recommendations (for example by a pharmacist), or for age identification purposes including when buying age restricted products such as alcohol</w:t>
      </w:r>
    </w:p>
    <w:p w14:paraId="26C6F4E1"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if required in order to receive treatment or services, for example when getting a facial</w:t>
      </w:r>
    </w:p>
    <w:p w14:paraId="39AD2625"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in order to take medication</w:t>
      </w:r>
    </w:p>
    <w:p w14:paraId="429D1B14"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if delivering a sermon or prayer in a place or worship</w:t>
      </w:r>
    </w:p>
    <w:p w14:paraId="2024AC9A"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if you are the persons getting married in a relevant place</w:t>
      </w:r>
    </w:p>
    <w:p w14:paraId="39FE5DB9"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if aged 11 to 18 attending a faith school and having lessons in a place of worship as part of your core curriculum</w:t>
      </w:r>
    </w:p>
    <w:p w14:paraId="6E5E4A83"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 xml:space="preserve">if undertaking exercise or an activity and it would negatively impact </w:t>
      </w:r>
      <w:r w:rsidR="00567BE5">
        <w:rPr>
          <w:rFonts w:ascii="Arial" w:hAnsi="Arial" w:cs="Arial"/>
          <w:lang w:val="en"/>
        </w:rPr>
        <w:t>their</w:t>
      </w:r>
      <w:r w:rsidRPr="001719EB">
        <w:rPr>
          <w:rFonts w:ascii="Arial" w:hAnsi="Arial" w:cs="Arial"/>
          <w:lang w:val="en"/>
        </w:rPr>
        <w:t xml:space="preserve"> ability to do so</w:t>
      </w:r>
    </w:p>
    <w:p w14:paraId="325D684B"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t xml:space="preserve">if an elite sports person, professional dancer or referee acting </w:t>
      </w:r>
      <w:proofErr w:type="gramStart"/>
      <w:r w:rsidRPr="001719EB">
        <w:rPr>
          <w:rFonts w:ascii="Arial" w:hAnsi="Arial" w:cs="Arial"/>
          <w:lang w:val="en"/>
        </w:rPr>
        <w:t>in the course of</w:t>
      </w:r>
      <w:proofErr w:type="gramEnd"/>
      <w:r w:rsidRPr="001719EB">
        <w:rPr>
          <w:rFonts w:ascii="Arial" w:hAnsi="Arial" w:cs="Arial"/>
          <w:lang w:val="en"/>
        </w:rPr>
        <w:t xml:space="preserve"> </w:t>
      </w:r>
      <w:r w:rsidR="00567BE5">
        <w:rPr>
          <w:rFonts w:ascii="Arial" w:hAnsi="Arial" w:cs="Arial"/>
          <w:lang w:val="en"/>
        </w:rPr>
        <w:t>thei</w:t>
      </w:r>
      <w:r w:rsidRPr="001719EB">
        <w:rPr>
          <w:rFonts w:ascii="Arial" w:hAnsi="Arial" w:cs="Arial"/>
          <w:lang w:val="en"/>
        </w:rPr>
        <w:t>r employment</w:t>
      </w:r>
    </w:p>
    <w:p w14:paraId="4476E3E1" w14:textId="77777777" w:rsidR="00CF1045" w:rsidRPr="001719EB" w:rsidRDefault="00CF1045" w:rsidP="00CF1045">
      <w:pPr>
        <w:numPr>
          <w:ilvl w:val="0"/>
          <w:numId w:val="8"/>
        </w:numPr>
        <w:spacing w:before="100" w:beforeAutospacing="1" w:after="100" w:afterAutospacing="1" w:line="240" w:lineRule="auto"/>
        <w:rPr>
          <w:rFonts w:ascii="Arial" w:hAnsi="Arial" w:cs="Arial"/>
          <w:lang w:val="en"/>
        </w:rPr>
      </w:pPr>
      <w:r w:rsidRPr="001719EB">
        <w:rPr>
          <w:rFonts w:ascii="Arial" w:hAnsi="Arial" w:cs="Arial"/>
          <w:lang w:val="en"/>
        </w:rPr>
        <w:lastRenderedPageBreak/>
        <w:t>when seated to eat or drink in a hospitality premise such as a pub, bar, restaurant or cafe. You must put a face covering back on once you finish eating or drinking</w:t>
      </w:r>
    </w:p>
    <w:p w14:paraId="20111864" w14:textId="77777777" w:rsidR="004E2EAF" w:rsidRPr="00864E11" w:rsidRDefault="004E2EAF" w:rsidP="004E2EAF">
      <w:pPr>
        <w:pStyle w:val="Heading3"/>
        <w:rPr>
          <w:rFonts w:ascii="Arial" w:hAnsi="Arial" w:cs="Arial"/>
          <w:b/>
          <w:bCs/>
          <w:color w:val="000000" w:themeColor="text1"/>
          <w:sz w:val="22"/>
          <w:szCs w:val="22"/>
          <w:lang w:val="en"/>
        </w:rPr>
      </w:pPr>
      <w:r w:rsidRPr="00864E11">
        <w:rPr>
          <w:rFonts w:ascii="Arial" w:hAnsi="Arial" w:cs="Arial"/>
          <w:b/>
          <w:bCs/>
          <w:color w:val="000000" w:themeColor="text1"/>
          <w:sz w:val="22"/>
          <w:szCs w:val="22"/>
          <w:lang w:val="en"/>
        </w:rPr>
        <w:t>Exemption cards</w:t>
      </w:r>
    </w:p>
    <w:p w14:paraId="4AE16C26" w14:textId="77777777" w:rsidR="004E2EAF" w:rsidRPr="004E2EAF" w:rsidRDefault="004E2EAF" w:rsidP="004E2EAF">
      <w:pPr>
        <w:pStyle w:val="NormalWeb"/>
        <w:rPr>
          <w:rFonts w:ascii="Arial" w:hAnsi="Arial" w:cs="Arial"/>
          <w:sz w:val="22"/>
          <w:szCs w:val="22"/>
          <w:lang w:val="en"/>
        </w:rPr>
      </w:pPr>
      <w:r w:rsidRPr="004E2EAF">
        <w:rPr>
          <w:rFonts w:ascii="Arial" w:hAnsi="Arial" w:cs="Arial"/>
          <w:sz w:val="22"/>
          <w:szCs w:val="22"/>
          <w:lang w:val="en"/>
        </w:rPr>
        <w:t xml:space="preserve">Those who have an age, health or disability reason for not wearing a face covering should not be routinely asked to give any written evidence of this, this includes exemption cards. No </w:t>
      </w:r>
      <w:r w:rsidR="00864E11">
        <w:rPr>
          <w:rFonts w:ascii="Arial" w:hAnsi="Arial" w:cs="Arial"/>
          <w:sz w:val="22"/>
          <w:szCs w:val="22"/>
          <w:lang w:val="en"/>
        </w:rPr>
        <w:t>one</w:t>
      </w:r>
      <w:r w:rsidRPr="004E2EAF">
        <w:rPr>
          <w:rFonts w:ascii="Arial" w:hAnsi="Arial" w:cs="Arial"/>
          <w:sz w:val="22"/>
          <w:szCs w:val="22"/>
          <w:lang w:val="en"/>
        </w:rPr>
        <w:t xml:space="preserve"> needs to seek advice or request a letter from a medical professional about their reason for not wearing a face covering.</w:t>
      </w:r>
    </w:p>
    <w:p w14:paraId="44FED402" w14:textId="77777777" w:rsidR="004E2EAF" w:rsidRPr="004E2EAF" w:rsidRDefault="004E2EAF" w:rsidP="004E2EAF">
      <w:pPr>
        <w:pStyle w:val="NormalWeb"/>
        <w:rPr>
          <w:rFonts w:ascii="Arial" w:hAnsi="Arial" w:cs="Arial"/>
          <w:sz w:val="22"/>
          <w:szCs w:val="22"/>
          <w:lang w:val="en"/>
        </w:rPr>
      </w:pPr>
      <w:r w:rsidRPr="004E2EAF">
        <w:rPr>
          <w:rFonts w:ascii="Arial" w:hAnsi="Arial" w:cs="Arial"/>
          <w:sz w:val="22"/>
          <w:szCs w:val="22"/>
          <w:lang w:val="en"/>
        </w:rPr>
        <w:t>Some people may feel more comfortable showing something that says they do not have to wear a face covering. This could be in the form of an exemption card, badge or even a home-made sign.</w:t>
      </w:r>
    </w:p>
    <w:p w14:paraId="7F182145" w14:textId="77777777" w:rsidR="004E2EAF" w:rsidRPr="004E2EAF" w:rsidRDefault="004E2EAF" w:rsidP="004E2EAF">
      <w:pPr>
        <w:pStyle w:val="NormalWeb"/>
        <w:rPr>
          <w:rFonts w:ascii="Arial" w:hAnsi="Arial" w:cs="Arial"/>
          <w:sz w:val="22"/>
          <w:szCs w:val="22"/>
          <w:lang w:val="en"/>
        </w:rPr>
      </w:pPr>
      <w:r w:rsidRPr="004E2EAF">
        <w:rPr>
          <w:rFonts w:ascii="Arial" w:hAnsi="Arial" w:cs="Arial"/>
          <w:sz w:val="22"/>
          <w:szCs w:val="22"/>
          <w:lang w:val="en"/>
        </w:rPr>
        <w:t>This is a personal choice and is not necessary in law.</w:t>
      </w:r>
    </w:p>
    <w:p w14:paraId="5BC15E62" w14:textId="77777777" w:rsidR="00D11FFE" w:rsidRDefault="00354AD0" w:rsidP="004E2EAF">
      <w:pPr>
        <w:pStyle w:val="NormalWeb"/>
        <w:rPr>
          <w:rStyle w:val="Hyperlink"/>
          <w:rFonts w:ascii="Arial" w:hAnsi="Arial" w:cs="Arial"/>
          <w:sz w:val="22"/>
          <w:szCs w:val="22"/>
          <w:lang w:val="en"/>
        </w:rPr>
      </w:pPr>
      <w:r>
        <w:rPr>
          <w:noProof/>
        </w:rPr>
        <w:drawing>
          <wp:anchor distT="0" distB="0" distL="114300" distR="114300" simplePos="0" relativeHeight="251662848" behindDoc="0" locked="0" layoutInCell="1" allowOverlap="1" wp14:anchorId="67D5056A" wp14:editId="34F2056E">
            <wp:simplePos x="0" y="0"/>
            <wp:positionH relativeFrom="margin">
              <wp:align>left</wp:align>
            </wp:positionH>
            <wp:positionV relativeFrom="paragraph">
              <wp:posOffset>340995</wp:posOffset>
            </wp:positionV>
            <wp:extent cx="3874135" cy="1981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78667" cy="1983199"/>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004E2EAF" w:rsidRPr="004E2EAF">
          <w:rPr>
            <w:rStyle w:val="Hyperlink"/>
            <w:rFonts w:ascii="Arial" w:hAnsi="Arial" w:cs="Arial"/>
            <w:sz w:val="22"/>
            <w:szCs w:val="22"/>
            <w:lang w:val="en"/>
          </w:rPr>
          <w:t>Access exemption card templates</w:t>
        </w:r>
      </w:hyperlink>
    </w:p>
    <w:p w14:paraId="244EBB6E" w14:textId="77777777" w:rsidR="00D11FFE" w:rsidRPr="004E2EAF" w:rsidRDefault="00D11FFE" w:rsidP="004E2EAF">
      <w:pPr>
        <w:pStyle w:val="NormalWeb"/>
        <w:rPr>
          <w:rFonts w:ascii="Arial" w:hAnsi="Arial" w:cs="Arial"/>
          <w:sz w:val="22"/>
          <w:szCs w:val="22"/>
          <w:lang w:val="en"/>
        </w:rPr>
      </w:pPr>
    </w:p>
    <w:p w14:paraId="7B793F07" w14:textId="77777777" w:rsidR="00466B40" w:rsidRDefault="00466B40" w:rsidP="00466B40">
      <w:pPr>
        <w:rPr>
          <w:rFonts w:ascii="Arial" w:hAnsi="Arial" w:cs="Arial"/>
        </w:rPr>
      </w:pPr>
      <w:r>
        <w:rPr>
          <w:rFonts w:ascii="Arial" w:hAnsi="Arial" w:cs="Arial"/>
        </w:rPr>
        <w:t>▬▬▬▬▬▬▬▬▬▬▬▬▬▬▬▬▬▬▬▬▬▬</w:t>
      </w:r>
    </w:p>
    <w:p w14:paraId="7573E81A" w14:textId="77777777" w:rsidR="00F27290" w:rsidRPr="00177BB6" w:rsidRDefault="00F27290" w:rsidP="00F27290">
      <w:pPr>
        <w:shd w:val="clear" w:color="auto" w:fill="FFFFFF"/>
        <w:spacing w:after="75" w:line="240" w:lineRule="auto"/>
        <w:ind w:left="-60"/>
        <w:rPr>
          <w:rFonts w:ascii="Arial" w:eastAsia="Times New Roman" w:hAnsi="Arial" w:cs="Arial"/>
          <w:color w:val="0B0C0C"/>
          <w:lang w:eastAsia="en-GB"/>
        </w:rPr>
      </w:pPr>
    </w:p>
    <w:p w14:paraId="7A9C1152" w14:textId="77777777" w:rsidR="004F2756" w:rsidRPr="006E7CDC" w:rsidRDefault="004F2756" w:rsidP="00DB53B8">
      <w:pPr>
        <w:rPr>
          <w:rFonts w:ascii="Arial" w:hAnsi="Arial" w:cs="Arial"/>
          <w:b/>
          <w:bCs/>
          <w:color w:val="0B0C0C"/>
          <w:sz w:val="28"/>
          <w:szCs w:val="28"/>
        </w:rPr>
      </w:pPr>
      <w:r w:rsidRPr="00DB53B8">
        <w:rPr>
          <w:rFonts w:ascii="Arial" w:hAnsi="Arial" w:cs="Arial"/>
          <w:b/>
          <w:bCs/>
          <w:color w:val="008400"/>
          <w:sz w:val="28"/>
          <w:szCs w:val="28"/>
        </w:rPr>
        <w:t>Working from home</w:t>
      </w:r>
    </w:p>
    <w:p w14:paraId="50517BF0" w14:textId="77777777" w:rsidR="00265099" w:rsidRPr="004F2756" w:rsidRDefault="00265099" w:rsidP="008C46A1">
      <w:pPr>
        <w:shd w:val="clear" w:color="auto" w:fill="FFFFFF"/>
        <w:spacing w:after="0" w:line="240" w:lineRule="auto"/>
        <w:ind w:left="-60"/>
        <w:rPr>
          <w:rFonts w:ascii="Arial" w:eastAsia="Times New Roman" w:hAnsi="Arial" w:cs="Arial"/>
          <w:b/>
          <w:bCs/>
          <w:color w:val="0B0C0C"/>
          <w:lang w:eastAsia="en-GB"/>
        </w:rPr>
      </w:pPr>
    </w:p>
    <w:p w14:paraId="610C777C" w14:textId="77777777" w:rsidR="009A345C" w:rsidRDefault="004F2756" w:rsidP="004F2756">
      <w:pPr>
        <w:pStyle w:val="NormalWeb"/>
        <w:shd w:val="clear" w:color="auto" w:fill="FFFFFF"/>
        <w:spacing w:before="0" w:beforeAutospacing="0" w:after="0" w:afterAutospacing="0"/>
        <w:rPr>
          <w:rFonts w:ascii="Arial" w:hAnsi="Arial" w:cs="Arial"/>
          <w:color w:val="0B0C0C"/>
          <w:sz w:val="22"/>
          <w:szCs w:val="22"/>
        </w:rPr>
      </w:pPr>
      <w:r w:rsidRPr="004F2756">
        <w:rPr>
          <w:rFonts w:ascii="Arial" w:hAnsi="Arial" w:cs="Arial"/>
          <w:color w:val="0B0C0C"/>
          <w:sz w:val="22"/>
          <w:szCs w:val="22"/>
        </w:rPr>
        <w:t xml:space="preserve">To help contain the virus, office workers who can work effectively from home should do so over the winter. </w:t>
      </w:r>
    </w:p>
    <w:p w14:paraId="3650ACF5" w14:textId="77777777" w:rsidR="009A345C" w:rsidRDefault="009A345C" w:rsidP="004F2756">
      <w:pPr>
        <w:pStyle w:val="NormalWeb"/>
        <w:shd w:val="clear" w:color="auto" w:fill="FFFFFF"/>
        <w:spacing w:before="0" w:beforeAutospacing="0" w:after="0" w:afterAutospacing="0"/>
        <w:rPr>
          <w:rFonts w:ascii="Arial" w:hAnsi="Arial" w:cs="Arial"/>
          <w:color w:val="0B0C0C"/>
          <w:sz w:val="22"/>
          <w:szCs w:val="22"/>
        </w:rPr>
      </w:pPr>
    </w:p>
    <w:p w14:paraId="500815D5" w14:textId="77777777" w:rsidR="009A345C" w:rsidRDefault="004F2756" w:rsidP="004F2756">
      <w:pPr>
        <w:pStyle w:val="NormalWeb"/>
        <w:shd w:val="clear" w:color="auto" w:fill="FFFFFF"/>
        <w:spacing w:before="0" w:beforeAutospacing="0" w:after="0" w:afterAutospacing="0"/>
        <w:rPr>
          <w:rFonts w:ascii="Arial" w:hAnsi="Arial" w:cs="Arial"/>
          <w:color w:val="0B0C0C"/>
          <w:sz w:val="22"/>
          <w:szCs w:val="22"/>
        </w:rPr>
      </w:pPr>
      <w:r w:rsidRPr="004F2756">
        <w:rPr>
          <w:rFonts w:ascii="Arial" w:hAnsi="Arial" w:cs="Arial"/>
          <w:color w:val="0B0C0C"/>
          <w:sz w:val="22"/>
          <w:szCs w:val="22"/>
        </w:rPr>
        <w:t xml:space="preserve">Where an employer, in consultation with their employee, judges an employee can carry out their normal duties from home they should do so. </w:t>
      </w:r>
    </w:p>
    <w:p w14:paraId="613A7C9F" w14:textId="77777777" w:rsidR="009A345C" w:rsidRDefault="009A345C" w:rsidP="004F2756">
      <w:pPr>
        <w:pStyle w:val="NormalWeb"/>
        <w:shd w:val="clear" w:color="auto" w:fill="FFFFFF"/>
        <w:spacing w:before="0" w:beforeAutospacing="0" w:after="0" w:afterAutospacing="0"/>
        <w:rPr>
          <w:rFonts w:ascii="Arial" w:hAnsi="Arial" w:cs="Arial"/>
          <w:color w:val="0B0C0C"/>
          <w:sz w:val="22"/>
          <w:szCs w:val="22"/>
        </w:rPr>
      </w:pPr>
    </w:p>
    <w:p w14:paraId="1BCBBD5A" w14:textId="77777777" w:rsidR="007A404F" w:rsidRDefault="004F2756" w:rsidP="004F2756">
      <w:pPr>
        <w:pStyle w:val="NormalWeb"/>
        <w:shd w:val="clear" w:color="auto" w:fill="FFFFFF"/>
        <w:spacing w:before="0" w:beforeAutospacing="0" w:after="0" w:afterAutospacing="0"/>
        <w:rPr>
          <w:rFonts w:ascii="Arial" w:hAnsi="Arial" w:cs="Arial"/>
          <w:color w:val="0B0C0C"/>
          <w:sz w:val="22"/>
          <w:szCs w:val="22"/>
        </w:rPr>
      </w:pPr>
      <w:r w:rsidRPr="004F2756">
        <w:rPr>
          <w:rFonts w:ascii="Arial" w:hAnsi="Arial" w:cs="Arial"/>
          <w:color w:val="0B0C0C"/>
          <w:sz w:val="22"/>
          <w:szCs w:val="22"/>
        </w:rPr>
        <w:t xml:space="preserve">Public sector employees working in essential services, including education settings, should continue to go into work where necessary. </w:t>
      </w:r>
    </w:p>
    <w:p w14:paraId="722BD426" w14:textId="77777777" w:rsidR="007A404F" w:rsidRDefault="007A404F" w:rsidP="004F2756">
      <w:pPr>
        <w:pStyle w:val="NormalWeb"/>
        <w:shd w:val="clear" w:color="auto" w:fill="FFFFFF"/>
        <w:spacing w:before="0" w:beforeAutospacing="0" w:after="0" w:afterAutospacing="0"/>
        <w:rPr>
          <w:rFonts w:ascii="Arial" w:hAnsi="Arial" w:cs="Arial"/>
          <w:color w:val="0B0C0C"/>
          <w:sz w:val="22"/>
          <w:szCs w:val="22"/>
        </w:rPr>
      </w:pPr>
    </w:p>
    <w:p w14:paraId="1676A753" w14:textId="77777777" w:rsidR="00900832" w:rsidRDefault="004F2756" w:rsidP="00900832">
      <w:pPr>
        <w:pStyle w:val="NormalWeb"/>
        <w:shd w:val="clear" w:color="auto" w:fill="FFFFFF"/>
        <w:spacing w:before="0" w:beforeAutospacing="0" w:after="0" w:afterAutospacing="0"/>
        <w:rPr>
          <w:rFonts w:ascii="Arial" w:hAnsi="Arial" w:cs="Arial"/>
          <w:color w:val="0B0C0C"/>
          <w:sz w:val="22"/>
          <w:szCs w:val="22"/>
        </w:rPr>
      </w:pPr>
      <w:r w:rsidRPr="004F2756">
        <w:rPr>
          <w:rFonts w:ascii="Arial" w:hAnsi="Arial" w:cs="Arial"/>
          <w:color w:val="0B0C0C"/>
          <w:sz w:val="22"/>
          <w:szCs w:val="22"/>
        </w:rPr>
        <w:t>Anyone else who cannot work from home should go to their place of work. The risk of transmission can be substantially reduced if </w:t>
      </w:r>
      <w:hyperlink r:id="rId19" w:history="1">
        <w:r w:rsidRPr="00D4276F">
          <w:rPr>
            <w:rStyle w:val="Hyperlink"/>
            <w:rFonts w:ascii="Arial" w:hAnsi="Arial" w:cs="Arial"/>
            <w:sz w:val="22"/>
            <w:szCs w:val="22"/>
            <w:lang w:val="en"/>
          </w:rPr>
          <w:t>COVID-19 secure guidelines</w:t>
        </w:r>
      </w:hyperlink>
      <w:r w:rsidRPr="004F2756">
        <w:rPr>
          <w:rFonts w:ascii="Arial" w:hAnsi="Arial" w:cs="Arial"/>
          <w:color w:val="0B0C0C"/>
          <w:sz w:val="22"/>
          <w:szCs w:val="22"/>
        </w:rPr>
        <w:t> are followed closely. Extra consideration should be given to those people at higher risk.</w:t>
      </w:r>
    </w:p>
    <w:p w14:paraId="60FDD5D2" w14:textId="77777777" w:rsidR="00900832" w:rsidRDefault="00900832" w:rsidP="00900832">
      <w:pPr>
        <w:pStyle w:val="NormalWeb"/>
        <w:shd w:val="clear" w:color="auto" w:fill="FFFFFF"/>
        <w:spacing w:before="0" w:beforeAutospacing="0" w:after="0" w:afterAutospacing="0"/>
        <w:rPr>
          <w:rFonts w:ascii="Arial" w:hAnsi="Arial" w:cs="Arial"/>
          <w:color w:val="0B0C0C"/>
          <w:sz w:val="22"/>
          <w:szCs w:val="22"/>
        </w:rPr>
      </w:pPr>
    </w:p>
    <w:p w14:paraId="0500BBC0" w14:textId="77777777" w:rsidR="00900832" w:rsidRDefault="00900832" w:rsidP="00900832">
      <w:pPr>
        <w:rPr>
          <w:rFonts w:ascii="Arial" w:hAnsi="Arial" w:cs="Arial"/>
        </w:rPr>
      </w:pPr>
      <w:r>
        <w:rPr>
          <w:rFonts w:ascii="Arial" w:hAnsi="Arial" w:cs="Arial"/>
        </w:rPr>
        <w:t>▬▬▬▬▬▬▬▬▬▬▬▬▬▬▬▬▬▬▬▬▬▬</w:t>
      </w:r>
    </w:p>
    <w:p w14:paraId="082F5BCB" w14:textId="77777777" w:rsidR="00900832" w:rsidRDefault="00900832" w:rsidP="00900832">
      <w:pPr>
        <w:pStyle w:val="NormalWeb"/>
        <w:shd w:val="clear" w:color="auto" w:fill="FFFFFF"/>
        <w:spacing w:before="0" w:beforeAutospacing="0" w:after="0" w:afterAutospacing="0"/>
        <w:rPr>
          <w:rFonts w:ascii="Arial" w:hAnsi="Arial" w:cs="Arial"/>
          <w:b/>
          <w:bCs/>
          <w:color w:val="0B0C0C"/>
          <w:sz w:val="28"/>
          <w:szCs w:val="28"/>
        </w:rPr>
      </w:pPr>
    </w:p>
    <w:p w14:paraId="1BE12036" w14:textId="77777777" w:rsidR="000C3403" w:rsidRDefault="000C3403" w:rsidP="00DB53B8">
      <w:pPr>
        <w:rPr>
          <w:rFonts w:ascii="Arial" w:hAnsi="Arial" w:cs="Arial"/>
          <w:b/>
          <w:bCs/>
          <w:color w:val="008400"/>
          <w:sz w:val="28"/>
          <w:szCs w:val="28"/>
        </w:rPr>
      </w:pPr>
    </w:p>
    <w:p w14:paraId="269D8A91" w14:textId="77777777" w:rsidR="000C3403" w:rsidRDefault="000C3403" w:rsidP="00DB53B8">
      <w:pPr>
        <w:rPr>
          <w:rFonts w:ascii="Arial" w:hAnsi="Arial" w:cs="Arial"/>
          <w:b/>
          <w:bCs/>
          <w:color w:val="008400"/>
          <w:sz w:val="28"/>
          <w:szCs w:val="28"/>
        </w:rPr>
      </w:pPr>
    </w:p>
    <w:p w14:paraId="04D99314" w14:textId="77777777" w:rsidR="00346CF3" w:rsidRPr="00DB53B8" w:rsidRDefault="00AD7F98" w:rsidP="00DB53B8">
      <w:pPr>
        <w:rPr>
          <w:rFonts w:ascii="Arial" w:hAnsi="Arial" w:cs="Arial"/>
          <w:b/>
          <w:bCs/>
          <w:color w:val="008400"/>
          <w:sz w:val="28"/>
          <w:szCs w:val="28"/>
        </w:rPr>
      </w:pPr>
      <w:r w:rsidRPr="00DB53B8">
        <w:rPr>
          <w:rFonts w:ascii="Arial" w:hAnsi="Arial" w:cs="Arial"/>
          <w:b/>
          <w:bCs/>
          <w:color w:val="008400"/>
          <w:sz w:val="28"/>
          <w:szCs w:val="28"/>
        </w:rPr>
        <w:lastRenderedPageBreak/>
        <w:t>New rules f</w:t>
      </w:r>
      <w:r w:rsidR="008C46A1" w:rsidRPr="00DB53B8">
        <w:rPr>
          <w:rFonts w:ascii="Arial" w:hAnsi="Arial" w:cs="Arial"/>
          <w:b/>
          <w:bCs/>
          <w:color w:val="008400"/>
          <w:sz w:val="28"/>
          <w:szCs w:val="28"/>
        </w:rPr>
        <w:t>or b</w:t>
      </w:r>
      <w:r w:rsidR="00726E40" w:rsidRPr="00DB53B8">
        <w:rPr>
          <w:rFonts w:ascii="Arial" w:hAnsi="Arial" w:cs="Arial"/>
          <w:b/>
          <w:bCs/>
          <w:color w:val="008400"/>
          <w:sz w:val="28"/>
          <w:szCs w:val="28"/>
        </w:rPr>
        <w:t>usinesses</w:t>
      </w:r>
    </w:p>
    <w:p w14:paraId="29EC14CC" w14:textId="77777777" w:rsidR="008C46A1" w:rsidRDefault="008C46A1" w:rsidP="008C46A1">
      <w:pPr>
        <w:shd w:val="clear" w:color="auto" w:fill="FFFFFF"/>
        <w:spacing w:after="0" w:line="240" w:lineRule="auto"/>
        <w:textAlignment w:val="baseline"/>
        <w:outlineLvl w:val="1"/>
        <w:rPr>
          <w:rFonts w:ascii="Arial" w:eastAsia="Times New Roman" w:hAnsi="Arial" w:cs="Arial"/>
          <w:b/>
          <w:bCs/>
          <w:color w:val="0B0C0C"/>
          <w:lang w:eastAsia="en-GB"/>
        </w:rPr>
      </w:pPr>
    </w:p>
    <w:p w14:paraId="60E6A83B" w14:textId="77777777" w:rsidR="006369DA" w:rsidRDefault="009D645D" w:rsidP="008C46A1">
      <w:pPr>
        <w:shd w:val="clear" w:color="auto" w:fill="FFFFFF"/>
        <w:spacing w:after="0" w:line="240" w:lineRule="auto"/>
        <w:textAlignment w:val="baseline"/>
        <w:outlineLvl w:val="1"/>
        <w:rPr>
          <w:rFonts w:ascii="Arial" w:eastAsia="Times New Roman" w:hAnsi="Arial" w:cs="Arial"/>
          <w:color w:val="0B0C0C"/>
          <w:lang w:eastAsia="en-GB"/>
        </w:rPr>
      </w:pPr>
      <w:r>
        <w:rPr>
          <w:rFonts w:ascii="Arial" w:eastAsia="Times New Roman" w:hAnsi="Arial" w:cs="Arial"/>
          <w:color w:val="0B0C0C"/>
          <w:lang w:eastAsia="en-GB"/>
        </w:rPr>
        <w:t xml:space="preserve">New rules for businesses were introduced from 24 September. </w:t>
      </w:r>
    </w:p>
    <w:p w14:paraId="0BD0BC46" w14:textId="77777777" w:rsidR="00433BC9" w:rsidRPr="00726E40" w:rsidRDefault="00433BC9" w:rsidP="008C46A1">
      <w:pPr>
        <w:shd w:val="clear" w:color="auto" w:fill="FFFFFF"/>
        <w:spacing w:after="0" w:line="240" w:lineRule="auto"/>
        <w:textAlignment w:val="baseline"/>
        <w:outlineLvl w:val="1"/>
        <w:rPr>
          <w:rFonts w:ascii="Arial" w:eastAsia="Times New Roman" w:hAnsi="Arial" w:cs="Arial"/>
          <w:color w:val="0B0C0C"/>
          <w:lang w:eastAsia="en-GB"/>
        </w:rPr>
      </w:pPr>
    </w:p>
    <w:p w14:paraId="61D37EED" w14:textId="77777777" w:rsidR="00726E40" w:rsidRPr="00726E40" w:rsidRDefault="00726E40" w:rsidP="00726E40">
      <w:pPr>
        <w:numPr>
          <w:ilvl w:val="0"/>
          <w:numId w:val="4"/>
        </w:numPr>
        <w:shd w:val="clear" w:color="auto" w:fill="FFFFFF"/>
        <w:spacing w:after="75" w:line="240" w:lineRule="auto"/>
        <w:ind w:left="300"/>
        <w:rPr>
          <w:rFonts w:ascii="Arial" w:eastAsia="Times New Roman" w:hAnsi="Arial" w:cs="Arial"/>
          <w:color w:val="0B0C0C"/>
          <w:lang w:eastAsia="en-GB"/>
        </w:rPr>
      </w:pPr>
      <w:r w:rsidRPr="00726E40">
        <w:rPr>
          <w:rFonts w:ascii="Arial" w:eastAsia="Times New Roman" w:hAnsi="Arial" w:cs="Arial"/>
          <w:color w:val="0B0C0C"/>
          <w:lang w:eastAsia="en-GB"/>
        </w:rPr>
        <w:t>Businesses selling food or drink (including cafes, bars, pubs and restaurants), social clubs, casinos, bowling alleys, amusement arcades (and other indoor leisure centres or facilities), funfairs, theme parks, adventure parks and activities, and bingo halls, must be closed between 10pm and 5am. This will include takeaways</w:t>
      </w:r>
      <w:r w:rsidR="006E7CDC">
        <w:rPr>
          <w:rFonts w:ascii="Arial" w:eastAsia="Times New Roman" w:hAnsi="Arial" w:cs="Arial"/>
          <w:color w:val="0B0C0C"/>
          <w:lang w:eastAsia="en-GB"/>
        </w:rPr>
        <w:t>,</w:t>
      </w:r>
      <w:r w:rsidRPr="00726E40">
        <w:rPr>
          <w:rFonts w:ascii="Arial" w:eastAsia="Times New Roman" w:hAnsi="Arial" w:cs="Arial"/>
          <w:color w:val="0B0C0C"/>
          <w:lang w:eastAsia="en-GB"/>
        </w:rPr>
        <w:t xml:space="preserve"> but delivery services can continue after 10pm</w:t>
      </w:r>
      <w:r w:rsidR="006E7CDC">
        <w:rPr>
          <w:rFonts w:ascii="Arial" w:eastAsia="Times New Roman" w:hAnsi="Arial" w:cs="Arial"/>
          <w:color w:val="0B0C0C"/>
          <w:lang w:eastAsia="en-GB"/>
        </w:rPr>
        <w:t>.</w:t>
      </w:r>
    </w:p>
    <w:p w14:paraId="09B93E77" w14:textId="46FD7BDD" w:rsidR="00726E40" w:rsidRPr="00726E40" w:rsidRDefault="00726E40" w:rsidP="00726E40">
      <w:pPr>
        <w:numPr>
          <w:ilvl w:val="0"/>
          <w:numId w:val="4"/>
        </w:numPr>
        <w:shd w:val="clear" w:color="auto" w:fill="FFFFFF"/>
        <w:spacing w:after="75" w:line="240" w:lineRule="auto"/>
        <w:ind w:left="300"/>
        <w:rPr>
          <w:rFonts w:ascii="Arial" w:eastAsia="Times New Roman" w:hAnsi="Arial" w:cs="Arial"/>
          <w:color w:val="0B0C0C"/>
          <w:lang w:eastAsia="en-GB"/>
        </w:rPr>
      </w:pPr>
      <w:r w:rsidRPr="00726E40">
        <w:rPr>
          <w:rFonts w:ascii="Arial" w:eastAsia="Times New Roman" w:hAnsi="Arial" w:cs="Arial"/>
          <w:color w:val="0B0C0C"/>
          <w:lang w:eastAsia="en-GB"/>
        </w:rPr>
        <w:t>In licensed premises, food and drink must be ordered from, and served at</w:t>
      </w:r>
      <w:bookmarkStart w:id="0" w:name="_GoBack"/>
      <w:bookmarkEnd w:id="0"/>
      <w:r w:rsidRPr="00726E40">
        <w:rPr>
          <w:rFonts w:ascii="Arial" w:eastAsia="Times New Roman" w:hAnsi="Arial" w:cs="Arial"/>
          <w:color w:val="0B0C0C"/>
          <w:lang w:eastAsia="en-GB"/>
        </w:rPr>
        <w:t xml:space="preserve"> a table.</w:t>
      </w:r>
    </w:p>
    <w:p w14:paraId="229E1215" w14:textId="77777777" w:rsidR="00726E40" w:rsidRPr="00726E40" w:rsidRDefault="00726E40" w:rsidP="00726E40">
      <w:pPr>
        <w:numPr>
          <w:ilvl w:val="0"/>
          <w:numId w:val="4"/>
        </w:numPr>
        <w:shd w:val="clear" w:color="auto" w:fill="FFFFFF"/>
        <w:spacing w:after="75" w:line="240" w:lineRule="auto"/>
        <w:ind w:left="300"/>
        <w:rPr>
          <w:rFonts w:ascii="Arial" w:eastAsia="Times New Roman" w:hAnsi="Arial" w:cs="Arial"/>
          <w:color w:val="0B0C0C"/>
          <w:lang w:eastAsia="en-GB"/>
        </w:rPr>
      </w:pPr>
      <w:r w:rsidRPr="00726E40">
        <w:rPr>
          <w:rFonts w:ascii="Arial" w:eastAsia="Times New Roman" w:hAnsi="Arial" w:cs="Arial"/>
          <w:color w:val="0B0C0C"/>
          <w:lang w:eastAsia="en-GB"/>
        </w:rPr>
        <w:t>Customers must eat and drink at a table in any premises selling food and drink to consume indoors, on site.</w:t>
      </w:r>
    </w:p>
    <w:p w14:paraId="2528619C" w14:textId="77777777" w:rsidR="00726E40" w:rsidRDefault="00726E40" w:rsidP="00726E40">
      <w:pPr>
        <w:numPr>
          <w:ilvl w:val="0"/>
          <w:numId w:val="4"/>
        </w:numPr>
        <w:shd w:val="clear" w:color="auto" w:fill="FFFFFF"/>
        <w:spacing w:after="75" w:line="240" w:lineRule="auto"/>
        <w:ind w:left="300"/>
        <w:rPr>
          <w:rFonts w:ascii="Arial" w:eastAsia="Times New Roman" w:hAnsi="Arial" w:cs="Arial"/>
          <w:color w:val="0B0C0C"/>
          <w:lang w:eastAsia="en-GB"/>
        </w:rPr>
      </w:pPr>
      <w:r w:rsidRPr="00726E40">
        <w:rPr>
          <w:rFonts w:ascii="Arial" w:eastAsia="Times New Roman" w:hAnsi="Arial" w:cs="Arial"/>
          <w:color w:val="0B0C0C"/>
          <w:lang w:eastAsia="en-GB"/>
        </w:rPr>
        <w:t xml:space="preserve">Businesses will need to display the official NHS QR code posters so that customers can ‘check-in’ at different premises using this option as an alternative to </w:t>
      </w:r>
      <w:proofErr w:type="gramStart"/>
      <w:r w:rsidRPr="00726E40">
        <w:rPr>
          <w:rFonts w:ascii="Arial" w:eastAsia="Times New Roman" w:hAnsi="Arial" w:cs="Arial"/>
          <w:color w:val="0B0C0C"/>
          <w:lang w:eastAsia="en-GB"/>
        </w:rPr>
        <w:t>providing</w:t>
      </w:r>
      <w:proofErr w:type="gramEnd"/>
      <w:r w:rsidRPr="00726E40">
        <w:rPr>
          <w:rFonts w:ascii="Arial" w:eastAsia="Times New Roman" w:hAnsi="Arial" w:cs="Arial"/>
          <w:color w:val="0B0C0C"/>
          <w:lang w:eastAsia="en-GB"/>
        </w:rPr>
        <w:t xml:space="preserve"> their contact details once the app is rolled out nationally</w:t>
      </w:r>
      <w:r w:rsidR="00210719">
        <w:rPr>
          <w:rFonts w:ascii="Arial" w:eastAsia="Times New Roman" w:hAnsi="Arial" w:cs="Arial"/>
          <w:color w:val="0B0C0C"/>
          <w:lang w:eastAsia="en-GB"/>
        </w:rPr>
        <w:t>.</w:t>
      </w:r>
    </w:p>
    <w:p w14:paraId="19355712" w14:textId="77777777" w:rsidR="009E591B" w:rsidRDefault="009E591B" w:rsidP="009E591B">
      <w:pPr>
        <w:shd w:val="clear" w:color="auto" w:fill="FFFFFF"/>
        <w:spacing w:after="75" w:line="240" w:lineRule="auto"/>
        <w:ind w:left="-60"/>
        <w:rPr>
          <w:rFonts w:ascii="Arial" w:eastAsia="Times New Roman" w:hAnsi="Arial" w:cs="Arial"/>
          <w:color w:val="0B0C0C"/>
          <w:lang w:eastAsia="en-GB"/>
        </w:rPr>
      </w:pPr>
    </w:p>
    <w:p w14:paraId="2E5A0643" w14:textId="77777777" w:rsidR="001F756D" w:rsidRDefault="001F756D" w:rsidP="009E591B">
      <w:pPr>
        <w:shd w:val="clear" w:color="auto" w:fill="FFFFFF"/>
        <w:spacing w:after="75" w:line="240" w:lineRule="auto"/>
        <w:ind w:left="-60"/>
        <w:rPr>
          <w:rFonts w:ascii="Arial" w:eastAsia="Times New Roman" w:hAnsi="Arial" w:cs="Arial"/>
          <w:color w:val="0B0C0C"/>
          <w:lang w:eastAsia="en-GB"/>
        </w:rPr>
      </w:pPr>
      <w:r>
        <w:rPr>
          <w:rFonts w:ascii="Arial" w:eastAsia="Times New Roman" w:hAnsi="Arial" w:cs="Arial"/>
          <w:color w:val="0B0C0C"/>
          <w:lang w:eastAsia="en-GB"/>
        </w:rPr>
        <w:t xml:space="preserve">Full </w:t>
      </w:r>
      <w:r w:rsidR="00592E07">
        <w:rPr>
          <w:rFonts w:ascii="Arial" w:eastAsia="Times New Roman" w:hAnsi="Arial" w:cs="Arial"/>
          <w:color w:val="0B0C0C"/>
          <w:lang w:eastAsia="en-GB"/>
        </w:rPr>
        <w:t xml:space="preserve">guidance on </w:t>
      </w:r>
      <w:hyperlink r:id="rId20" w:history="1">
        <w:r w:rsidR="00592E07" w:rsidRPr="00592E07">
          <w:rPr>
            <w:rStyle w:val="Hyperlink"/>
            <w:rFonts w:ascii="Arial" w:eastAsia="Times New Roman" w:hAnsi="Arial" w:cs="Arial"/>
            <w:lang w:eastAsia="en-GB"/>
          </w:rPr>
          <w:t>venues required to enforce the rule of six, NHS QR code posters and contact logs</w:t>
        </w:r>
      </w:hyperlink>
      <w:r w:rsidR="00592E07">
        <w:rPr>
          <w:rFonts w:ascii="Arial" w:eastAsia="Times New Roman" w:hAnsi="Arial" w:cs="Arial"/>
          <w:color w:val="0B0C0C"/>
          <w:lang w:eastAsia="en-GB"/>
        </w:rPr>
        <w:t>.</w:t>
      </w:r>
    </w:p>
    <w:p w14:paraId="4EAEFF12" w14:textId="77777777" w:rsidR="001F756D" w:rsidRPr="00726E40" w:rsidRDefault="001F756D" w:rsidP="009E591B">
      <w:pPr>
        <w:shd w:val="clear" w:color="auto" w:fill="FFFFFF"/>
        <w:spacing w:after="75" w:line="240" w:lineRule="auto"/>
        <w:ind w:left="-60"/>
        <w:rPr>
          <w:rFonts w:ascii="Arial" w:eastAsia="Times New Roman" w:hAnsi="Arial" w:cs="Arial"/>
          <w:color w:val="0B0C0C"/>
          <w:lang w:eastAsia="en-GB"/>
        </w:rPr>
      </w:pPr>
    </w:p>
    <w:p w14:paraId="2A7C415D" w14:textId="77777777" w:rsidR="00726E40" w:rsidRPr="00726E40" w:rsidRDefault="00D96C09" w:rsidP="009E591B">
      <w:pPr>
        <w:shd w:val="clear" w:color="auto" w:fill="FFFFFF"/>
        <w:spacing w:after="75" w:line="240" w:lineRule="auto"/>
        <w:ind w:left="-60"/>
        <w:rPr>
          <w:rFonts w:ascii="Arial" w:eastAsia="Times New Roman" w:hAnsi="Arial" w:cs="Arial"/>
          <w:color w:val="0B0C0C"/>
          <w:lang w:eastAsia="en-GB"/>
        </w:rPr>
      </w:pPr>
      <w:r>
        <w:rPr>
          <w:rFonts w:ascii="Arial" w:eastAsia="Times New Roman" w:hAnsi="Arial" w:cs="Arial"/>
          <w:color w:val="0B0C0C"/>
          <w:lang w:eastAsia="en-GB"/>
        </w:rPr>
        <w:t>B</w:t>
      </w:r>
      <w:r w:rsidR="00726E40" w:rsidRPr="00726E40">
        <w:rPr>
          <w:rFonts w:ascii="Arial" w:eastAsia="Times New Roman" w:hAnsi="Arial" w:cs="Arial"/>
          <w:color w:val="0B0C0C"/>
          <w:lang w:eastAsia="en-GB"/>
        </w:rPr>
        <w:t xml:space="preserve">usinesses and organisations </w:t>
      </w:r>
      <w:r>
        <w:rPr>
          <w:rFonts w:ascii="Arial" w:eastAsia="Times New Roman" w:hAnsi="Arial" w:cs="Arial"/>
          <w:color w:val="0B0C0C"/>
          <w:lang w:eastAsia="en-GB"/>
        </w:rPr>
        <w:t xml:space="preserve">now </w:t>
      </w:r>
      <w:r w:rsidR="00726E40" w:rsidRPr="00726E40">
        <w:rPr>
          <w:rFonts w:ascii="Arial" w:eastAsia="Times New Roman" w:hAnsi="Arial" w:cs="Arial"/>
          <w:color w:val="0B0C0C"/>
          <w:lang w:eastAsia="en-GB"/>
        </w:rPr>
        <w:t xml:space="preserve">face stricter rules to make their premises COVID </w:t>
      </w:r>
      <w:r w:rsidR="00A344D8">
        <w:rPr>
          <w:rFonts w:ascii="Arial" w:eastAsia="Times New Roman" w:hAnsi="Arial" w:cs="Arial"/>
          <w:color w:val="0B0C0C"/>
          <w:lang w:eastAsia="en-GB"/>
        </w:rPr>
        <w:t>s</w:t>
      </w:r>
      <w:r w:rsidR="00726E40" w:rsidRPr="00726E40">
        <w:rPr>
          <w:rFonts w:ascii="Arial" w:eastAsia="Times New Roman" w:hAnsi="Arial" w:cs="Arial"/>
          <w:color w:val="0B0C0C"/>
          <w:lang w:eastAsia="en-GB"/>
        </w:rPr>
        <w:t>ecure</w:t>
      </w:r>
      <w:r w:rsidR="009E591B">
        <w:rPr>
          <w:rFonts w:ascii="Arial" w:eastAsia="Times New Roman" w:hAnsi="Arial" w:cs="Arial"/>
          <w:color w:val="0B0C0C"/>
          <w:lang w:eastAsia="en-GB"/>
        </w:rPr>
        <w:t>.</w:t>
      </w:r>
    </w:p>
    <w:p w14:paraId="7BE44EDE" w14:textId="77777777" w:rsidR="00726E40" w:rsidRPr="00726E40" w:rsidRDefault="00726E40" w:rsidP="00726E40">
      <w:pPr>
        <w:numPr>
          <w:ilvl w:val="1"/>
          <w:numId w:val="4"/>
        </w:numPr>
        <w:shd w:val="clear" w:color="auto" w:fill="FFFFFF"/>
        <w:spacing w:after="75" w:line="240" w:lineRule="auto"/>
        <w:ind w:left="600"/>
        <w:rPr>
          <w:rFonts w:ascii="Arial" w:eastAsia="Times New Roman" w:hAnsi="Arial" w:cs="Arial"/>
          <w:color w:val="0B0C0C"/>
          <w:lang w:eastAsia="en-GB"/>
        </w:rPr>
      </w:pPr>
      <w:r w:rsidRPr="00726E40">
        <w:rPr>
          <w:rFonts w:ascii="Arial" w:eastAsia="Times New Roman" w:hAnsi="Arial" w:cs="Arial"/>
          <w:color w:val="0B0C0C"/>
          <w:lang w:eastAsia="en-GB"/>
        </w:rPr>
        <w:t>A wider range of leisure and entertainment venues, services provided in community centres, and close contact services will be subject to the COVID-19 Secure requirements in law and fines of up to £10,000 for repeated breaches.</w:t>
      </w:r>
    </w:p>
    <w:p w14:paraId="00B2A2CC" w14:textId="77777777" w:rsidR="00726E40" w:rsidRPr="00726E40" w:rsidRDefault="00726E40" w:rsidP="00726E40">
      <w:pPr>
        <w:numPr>
          <w:ilvl w:val="1"/>
          <w:numId w:val="4"/>
        </w:numPr>
        <w:shd w:val="clear" w:color="auto" w:fill="FFFFFF"/>
        <w:spacing w:after="75" w:line="240" w:lineRule="auto"/>
        <w:ind w:left="600"/>
        <w:rPr>
          <w:rFonts w:ascii="Arial" w:eastAsia="Times New Roman" w:hAnsi="Arial" w:cs="Arial"/>
          <w:color w:val="0B0C0C"/>
          <w:lang w:eastAsia="en-GB"/>
        </w:rPr>
      </w:pPr>
      <w:r w:rsidRPr="00726E40">
        <w:rPr>
          <w:rFonts w:ascii="Arial" w:eastAsia="Times New Roman" w:hAnsi="Arial" w:cs="Arial"/>
          <w:color w:val="0B0C0C"/>
          <w:lang w:eastAsia="en-GB"/>
        </w:rPr>
        <w:t>Employers must not knowingly require or encourage someone who is being required to self-isolate to come to work.</w:t>
      </w:r>
    </w:p>
    <w:p w14:paraId="601C213B" w14:textId="77777777" w:rsidR="00726E40" w:rsidRDefault="00726E40" w:rsidP="00726E40">
      <w:pPr>
        <w:numPr>
          <w:ilvl w:val="1"/>
          <w:numId w:val="4"/>
        </w:numPr>
        <w:shd w:val="clear" w:color="auto" w:fill="FFFFFF"/>
        <w:spacing w:after="75" w:line="240" w:lineRule="auto"/>
        <w:ind w:left="600"/>
        <w:rPr>
          <w:rFonts w:ascii="Arial" w:eastAsia="Times New Roman" w:hAnsi="Arial" w:cs="Arial"/>
          <w:color w:val="0B0C0C"/>
          <w:lang w:eastAsia="en-GB"/>
        </w:rPr>
      </w:pPr>
      <w:r w:rsidRPr="00726E40">
        <w:rPr>
          <w:rFonts w:ascii="Arial" w:eastAsia="Times New Roman" w:hAnsi="Arial" w:cs="Arial"/>
          <w:color w:val="0B0C0C"/>
          <w:lang w:eastAsia="en-GB"/>
        </w:rPr>
        <w:t>Businesses must remind people to wear face coverings where mandated.</w:t>
      </w:r>
    </w:p>
    <w:p w14:paraId="3233CC52" w14:textId="77777777" w:rsidR="009431C5" w:rsidRDefault="002358A7" w:rsidP="009431C5">
      <w:pPr>
        <w:pStyle w:val="NormalWeb"/>
        <w:shd w:val="clear" w:color="auto" w:fill="FFFFFF"/>
        <w:spacing w:before="300" w:beforeAutospacing="0" w:after="300" w:afterAutospacing="0"/>
        <w:rPr>
          <w:rFonts w:ascii="Arial" w:hAnsi="Arial" w:cs="Arial"/>
          <w:color w:val="0B0C0C"/>
          <w:sz w:val="22"/>
          <w:szCs w:val="22"/>
        </w:rPr>
      </w:pPr>
      <w:r>
        <w:rPr>
          <w:rFonts w:ascii="Arial" w:hAnsi="Arial" w:cs="Arial"/>
          <w:color w:val="0B0C0C"/>
          <w:sz w:val="22"/>
          <w:szCs w:val="22"/>
        </w:rPr>
        <w:t>T</w:t>
      </w:r>
      <w:r w:rsidR="009431C5" w:rsidRPr="009431C5">
        <w:rPr>
          <w:rFonts w:ascii="Arial" w:hAnsi="Arial" w:cs="Arial"/>
          <w:color w:val="0B0C0C"/>
          <w:sz w:val="22"/>
          <w:szCs w:val="22"/>
        </w:rPr>
        <w:t xml:space="preserve">he spread of the virus is also affecting </w:t>
      </w:r>
      <w:r w:rsidR="003F1559">
        <w:rPr>
          <w:rFonts w:ascii="Arial" w:hAnsi="Arial" w:cs="Arial"/>
          <w:color w:val="0B0C0C"/>
          <w:sz w:val="22"/>
          <w:szCs w:val="22"/>
        </w:rPr>
        <w:t>the</w:t>
      </w:r>
      <w:r w:rsidR="009431C5" w:rsidRPr="009431C5">
        <w:rPr>
          <w:rFonts w:ascii="Arial" w:hAnsi="Arial" w:cs="Arial"/>
          <w:color w:val="0B0C0C"/>
          <w:sz w:val="22"/>
          <w:szCs w:val="22"/>
        </w:rPr>
        <w:t xml:space="preserve"> ability to reopen business conferences, exhibition halls and large sporting events, so </w:t>
      </w:r>
      <w:r w:rsidR="00900832">
        <w:rPr>
          <w:rFonts w:ascii="Arial" w:hAnsi="Arial" w:cs="Arial"/>
          <w:color w:val="0B0C0C"/>
          <w:sz w:val="22"/>
          <w:szCs w:val="22"/>
        </w:rPr>
        <w:t>this will not happen from</w:t>
      </w:r>
      <w:r w:rsidR="009431C5" w:rsidRPr="007865DE">
        <w:rPr>
          <w:rFonts w:ascii="Arial" w:hAnsi="Arial" w:cs="Arial"/>
          <w:color w:val="0B0C0C"/>
          <w:sz w:val="22"/>
          <w:szCs w:val="22"/>
        </w:rPr>
        <w:t xml:space="preserve"> 1 October.</w:t>
      </w:r>
    </w:p>
    <w:p w14:paraId="08323CB6" w14:textId="77777777" w:rsidR="00900832" w:rsidRDefault="00900832" w:rsidP="00900832">
      <w:pPr>
        <w:rPr>
          <w:rFonts w:ascii="Arial" w:hAnsi="Arial" w:cs="Arial"/>
        </w:rPr>
      </w:pPr>
      <w:r>
        <w:rPr>
          <w:rFonts w:ascii="Arial" w:hAnsi="Arial" w:cs="Arial"/>
        </w:rPr>
        <w:t>▬▬▬▬▬▬▬▬▬▬▬▬▬▬▬▬▬▬▬▬▬▬</w:t>
      </w:r>
    </w:p>
    <w:p w14:paraId="0A4FBA35" w14:textId="77777777" w:rsidR="00221D82" w:rsidRDefault="00A078C5">
      <w:pPr>
        <w:rPr>
          <w:rFonts w:ascii="Arial" w:eastAsia="Times New Roman" w:hAnsi="Arial" w:cs="Arial"/>
          <w:b/>
          <w:bCs/>
          <w:sz w:val="28"/>
          <w:szCs w:val="28"/>
        </w:rPr>
      </w:pPr>
      <w:r w:rsidRPr="00DB53B8">
        <w:rPr>
          <w:rFonts w:ascii="Arial" w:hAnsi="Arial" w:cs="Arial"/>
          <w:b/>
          <w:bCs/>
          <w:color w:val="008400"/>
          <w:sz w:val="28"/>
          <w:szCs w:val="28"/>
        </w:rPr>
        <w:t>When to get a COVID-19 test and when not to</w:t>
      </w:r>
    </w:p>
    <w:p w14:paraId="2FA73D8D" w14:textId="77777777" w:rsidR="002C08BD" w:rsidRPr="004D3F10" w:rsidRDefault="00286BE5">
      <w:pPr>
        <w:rPr>
          <w:rFonts w:ascii="Arial" w:hAnsi="Arial" w:cs="Arial"/>
          <w:lang w:val="en"/>
        </w:rPr>
      </w:pPr>
      <w:r>
        <w:rPr>
          <w:noProof/>
        </w:rPr>
        <w:drawing>
          <wp:anchor distT="0" distB="0" distL="114300" distR="114300" simplePos="0" relativeHeight="251657216" behindDoc="0" locked="0" layoutInCell="1" allowOverlap="1" wp14:anchorId="1F414D48" wp14:editId="7D50EFEB">
            <wp:simplePos x="0" y="0"/>
            <wp:positionH relativeFrom="column">
              <wp:posOffset>3952875</wp:posOffset>
            </wp:positionH>
            <wp:positionV relativeFrom="paragraph">
              <wp:posOffset>377190</wp:posOffset>
            </wp:positionV>
            <wp:extent cx="1714500" cy="1876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14500" cy="1876425"/>
                    </a:xfrm>
                    <a:prstGeom prst="rect">
                      <a:avLst/>
                    </a:prstGeom>
                  </pic:spPr>
                </pic:pic>
              </a:graphicData>
            </a:graphic>
            <wp14:sizeRelH relativeFrom="page">
              <wp14:pctWidth>0</wp14:pctWidth>
            </wp14:sizeRelH>
            <wp14:sizeRelV relativeFrom="page">
              <wp14:pctHeight>0</wp14:pctHeight>
            </wp14:sizeRelV>
          </wp:anchor>
        </w:drawing>
      </w:r>
      <w:r w:rsidR="00F479D4" w:rsidRPr="004D3F10">
        <w:rPr>
          <w:rFonts w:ascii="Arial" w:hAnsi="Arial" w:cs="Arial"/>
          <w:lang w:val="en"/>
        </w:rPr>
        <w:t xml:space="preserve">There are two different </w:t>
      </w:r>
      <w:r w:rsidR="00D4276F">
        <w:rPr>
          <w:rFonts w:ascii="Arial" w:hAnsi="Arial" w:cs="Arial"/>
          <w:lang w:val="en"/>
        </w:rPr>
        <w:t>COVID-19</w:t>
      </w:r>
      <w:r w:rsidR="00F479D4" w:rsidRPr="004D3F10">
        <w:rPr>
          <w:rFonts w:ascii="Arial" w:hAnsi="Arial" w:cs="Arial"/>
          <w:lang w:val="en"/>
        </w:rPr>
        <w:t xml:space="preserve"> tests. One tells you if you have</w:t>
      </w:r>
      <w:r w:rsidR="00D64858">
        <w:rPr>
          <w:rFonts w:ascii="Arial" w:hAnsi="Arial" w:cs="Arial"/>
          <w:lang w:val="en"/>
        </w:rPr>
        <w:t xml:space="preserve"> COVID-19</w:t>
      </w:r>
      <w:r w:rsidR="00F479D4" w:rsidRPr="004D3F10">
        <w:rPr>
          <w:rFonts w:ascii="Arial" w:hAnsi="Arial" w:cs="Arial"/>
          <w:lang w:val="en"/>
        </w:rPr>
        <w:t xml:space="preserve"> now, the other tells you if you’ve had it before.</w:t>
      </w:r>
    </w:p>
    <w:p w14:paraId="3DF109D6" w14:textId="77777777" w:rsidR="0022005D" w:rsidRPr="004D3F10" w:rsidRDefault="00FC2EE1">
      <w:pPr>
        <w:rPr>
          <w:rFonts w:ascii="Arial" w:eastAsia="Times New Roman" w:hAnsi="Arial" w:cs="Arial"/>
          <w:b/>
          <w:bCs/>
        </w:rPr>
      </w:pPr>
      <w:r w:rsidRPr="004D3F10">
        <w:rPr>
          <w:rFonts w:ascii="Arial" w:eastAsia="Times New Roman" w:hAnsi="Arial" w:cs="Arial"/>
          <w:b/>
          <w:bCs/>
        </w:rPr>
        <w:t>When to get a test</w:t>
      </w:r>
    </w:p>
    <w:p w14:paraId="631338BF" w14:textId="77777777" w:rsidR="004D3F10" w:rsidRPr="004D3F10" w:rsidRDefault="00D96C09" w:rsidP="004D3F10">
      <w:pPr>
        <w:pStyle w:val="NormalWeb"/>
        <w:rPr>
          <w:rFonts w:ascii="Arial" w:hAnsi="Arial" w:cs="Arial"/>
          <w:sz w:val="22"/>
          <w:szCs w:val="22"/>
          <w:lang w:val="en"/>
        </w:rPr>
      </w:pPr>
      <w:r>
        <w:rPr>
          <w:rFonts w:ascii="Arial" w:hAnsi="Arial" w:cs="Arial"/>
          <w:sz w:val="22"/>
          <w:szCs w:val="22"/>
          <w:lang w:val="en"/>
        </w:rPr>
        <w:t>If you have</w:t>
      </w:r>
      <w:r w:rsidR="004D3F10" w:rsidRPr="004D3F10">
        <w:rPr>
          <w:rFonts w:ascii="Arial" w:hAnsi="Arial" w:cs="Arial"/>
          <w:sz w:val="22"/>
          <w:szCs w:val="22"/>
          <w:lang w:val="en"/>
        </w:rPr>
        <w:t xml:space="preserve"> </w:t>
      </w:r>
      <w:r w:rsidR="00576912">
        <w:rPr>
          <w:rFonts w:ascii="Arial" w:hAnsi="Arial" w:cs="Arial"/>
          <w:sz w:val="22"/>
          <w:szCs w:val="22"/>
          <w:lang w:val="en"/>
        </w:rPr>
        <w:t xml:space="preserve">the following </w:t>
      </w:r>
      <w:r w:rsidR="00D64858">
        <w:rPr>
          <w:rFonts w:ascii="Arial" w:hAnsi="Arial" w:cs="Arial"/>
          <w:sz w:val="22"/>
          <w:szCs w:val="22"/>
          <w:lang w:val="en"/>
        </w:rPr>
        <w:t>COVID-19</w:t>
      </w:r>
      <w:r w:rsidR="004D3F10" w:rsidRPr="004D3F10">
        <w:rPr>
          <w:rFonts w:ascii="Arial" w:hAnsi="Arial" w:cs="Arial"/>
          <w:sz w:val="22"/>
          <w:szCs w:val="22"/>
          <w:lang w:val="en"/>
        </w:rPr>
        <w:t xml:space="preserve"> symptoms </w:t>
      </w:r>
      <w:r>
        <w:rPr>
          <w:rFonts w:ascii="Arial" w:hAnsi="Arial" w:cs="Arial"/>
          <w:sz w:val="22"/>
          <w:szCs w:val="22"/>
          <w:lang w:val="en"/>
        </w:rPr>
        <w:t xml:space="preserve">you </w:t>
      </w:r>
      <w:r w:rsidR="00576912">
        <w:rPr>
          <w:rFonts w:ascii="Arial" w:hAnsi="Arial" w:cs="Arial"/>
          <w:sz w:val="22"/>
          <w:szCs w:val="22"/>
          <w:lang w:val="en"/>
        </w:rPr>
        <w:t>should get a test</w:t>
      </w:r>
      <w:r w:rsidR="000B0448">
        <w:rPr>
          <w:rFonts w:ascii="Arial" w:hAnsi="Arial" w:cs="Arial"/>
          <w:sz w:val="22"/>
          <w:szCs w:val="22"/>
          <w:lang w:val="en"/>
        </w:rPr>
        <w:t xml:space="preserve"> done as soon as possible</w:t>
      </w:r>
      <w:r w:rsidR="004D3F10" w:rsidRPr="004D3F10">
        <w:rPr>
          <w:rFonts w:ascii="Arial" w:hAnsi="Arial" w:cs="Arial"/>
          <w:sz w:val="22"/>
          <w:szCs w:val="22"/>
          <w:lang w:val="en"/>
        </w:rPr>
        <w:t>:</w:t>
      </w:r>
    </w:p>
    <w:p w14:paraId="7374E7B4" w14:textId="77777777" w:rsidR="004D3F10" w:rsidRPr="004D3F10" w:rsidRDefault="004D3F10" w:rsidP="004D3F10">
      <w:pPr>
        <w:numPr>
          <w:ilvl w:val="0"/>
          <w:numId w:val="12"/>
        </w:numPr>
        <w:spacing w:before="100" w:beforeAutospacing="1" w:after="100" w:afterAutospacing="1" w:line="240" w:lineRule="auto"/>
        <w:rPr>
          <w:rFonts w:ascii="Arial" w:hAnsi="Arial" w:cs="Arial"/>
          <w:lang w:val="en"/>
        </w:rPr>
      </w:pPr>
      <w:r w:rsidRPr="004D3F10">
        <w:rPr>
          <w:rFonts w:ascii="Arial" w:hAnsi="Arial" w:cs="Arial"/>
          <w:lang w:val="en"/>
        </w:rPr>
        <w:t>a high temperature</w:t>
      </w:r>
    </w:p>
    <w:p w14:paraId="66E9C8F1" w14:textId="77777777" w:rsidR="004D3F10" w:rsidRPr="004D3F10" w:rsidRDefault="004D3F10" w:rsidP="004D3F10">
      <w:pPr>
        <w:numPr>
          <w:ilvl w:val="0"/>
          <w:numId w:val="12"/>
        </w:numPr>
        <w:spacing w:before="100" w:beforeAutospacing="1" w:after="100" w:afterAutospacing="1" w:line="240" w:lineRule="auto"/>
        <w:rPr>
          <w:rFonts w:ascii="Arial" w:hAnsi="Arial" w:cs="Arial"/>
          <w:lang w:val="en"/>
        </w:rPr>
      </w:pPr>
      <w:r w:rsidRPr="004D3F10">
        <w:rPr>
          <w:rFonts w:ascii="Arial" w:hAnsi="Arial" w:cs="Arial"/>
          <w:lang w:val="en"/>
        </w:rPr>
        <w:t>a new, continuous cough</w:t>
      </w:r>
    </w:p>
    <w:p w14:paraId="31CEBCC3" w14:textId="77777777" w:rsidR="004D3F10" w:rsidRPr="004D3F10" w:rsidRDefault="004D3F10" w:rsidP="004D3F10">
      <w:pPr>
        <w:numPr>
          <w:ilvl w:val="0"/>
          <w:numId w:val="12"/>
        </w:numPr>
        <w:spacing w:before="100" w:beforeAutospacing="1" w:after="100" w:afterAutospacing="1" w:line="240" w:lineRule="auto"/>
        <w:rPr>
          <w:rFonts w:ascii="Arial" w:hAnsi="Arial" w:cs="Arial"/>
          <w:lang w:val="en"/>
        </w:rPr>
      </w:pPr>
      <w:r w:rsidRPr="004D3F10">
        <w:rPr>
          <w:rFonts w:ascii="Arial" w:hAnsi="Arial" w:cs="Arial"/>
          <w:lang w:val="en"/>
        </w:rPr>
        <w:t>a loss or change to your sense of smell or taste</w:t>
      </w:r>
    </w:p>
    <w:p w14:paraId="632C5E4D" w14:textId="77777777" w:rsidR="004D3F10" w:rsidRPr="004D3F10" w:rsidRDefault="00531A1C" w:rsidP="004D3F10">
      <w:pPr>
        <w:pStyle w:val="NormalWeb"/>
        <w:rPr>
          <w:rFonts w:ascii="Arial" w:hAnsi="Arial" w:cs="Arial"/>
          <w:sz w:val="22"/>
          <w:szCs w:val="22"/>
          <w:lang w:val="en"/>
        </w:rPr>
      </w:pPr>
      <w:hyperlink r:id="rId22" w:history="1">
        <w:r w:rsidR="00505043">
          <w:rPr>
            <w:rStyle w:val="Hyperlink"/>
            <w:rFonts w:ascii="Arial" w:hAnsi="Arial" w:cs="Arial"/>
            <w:sz w:val="22"/>
            <w:szCs w:val="22"/>
            <w:lang w:val="en"/>
          </w:rPr>
          <w:t>Get a free NHS test to check if you have COVID-19</w:t>
        </w:r>
      </w:hyperlink>
      <w:r w:rsidR="004D3F10" w:rsidRPr="004D3F10">
        <w:rPr>
          <w:rFonts w:ascii="Arial" w:hAnsi="Arial" w:cs="Arial"/>
          <w:sz w:val="22"/>
          <w:szCs w:val="22"/>
          <w:lang w:val="en"/>
        </w:rPr>
        <w:t>.</w:t>
      </w:r>
    </w:p>
    <w:p w14:paraId="382AAB88" w14:textId="77777777" w:rsidR="00F2160F" w:rsidRDefault="00F2160F" w:rsidP="00920C7D">
      <w:pPr>
        <w:pStyle w:val="Heading2"/>
        <w:rPr>
          <w:rFonts w:ascii="Arial" w:hAnsi="Arial" w:cs="Arial"/>
          <w:sz w:val="22"/>
          <w:szCs w:val="22"/>
          <w:lang w:val="en"/>
        </w:rPr>
      </w:pPr>
    </w:p>
    <w:p w14:paraId="58034809" w14:textId="77777777" w:rsidR="00F2160F" w:rsidRDefault="00F2160F" w:rsidP="00920C7D">
      <w:pPr>
        <w:pStyle w:val="Heading2"/>
        <w:rPr>
          <w:rFonts w:ascii="Arial" w:hAnsi="Arial" w:cs="Arial"/>
          <w:sz w:val="22"/>
          <w:szCs w:val="22"/>
          <w:lang w:val="en"/>
        </w:rPr>
      </w:pPr>
    </w:p>
    <w:p w14:paraId="10EF73FD" w14:textId="77777777" w:rsidR="00F2160F" w:rsidRDefault="00F2160F" w:rsidP="00920C7D">
      <w:pPr>
        <w:pStyle w:val="Heading2"/>
        <w:rPr>
          <w:rFonts w:ascii="Arial" w:hAnsi="Arial" w:cs="Arial"/>
          <w:sz w:val="22"/>
          <w:szCs w:val="22"/>
          <w:lang w:val="en"/>
        </w:rPr>
      </w:pPr>
    </w:p>
    <w:p w14:paraId="4D4167E8" w14:textId="77777777" w:rsidR="00920C7D" w:rsidRPr="00920C7D" w:rsidRDefault="00920C7D" w:rsidP="00920C7D">
      <w:pPr>
        <w:pStyle w:val="Heading2"/>
        <w:rPr>
          <w:rFonts w:ascii="Arial" w:hAnsi="Arial" w:cs="Arial"/>
          <w:sz w:val="22"/>
          <w:szCs w:val="22"/>
          <w:lang w:val="en"/>
        </w:rPr>
      </w:pPr>
      <w:r w:rsidRPr="00920C7D">
        <w:rPr>
          <w:rFonts w:ascii="Arial" w:hAnsi="Arial" w:cs="Arial"/>
          <w:sz w:val="22"/>
          <w:szCs w:val="22"/>
          <w:lang w:val="en"/>
        </w:rPr>
        <w:lastRenderedPageBreak/>
        <w:t>Stay at home if you have symptoms</w:t>
      </w:r>
    </w:p>
    <w:p w14:paraId="613C158F" w14:textId="77777777" w:rsidR="00920C7D" w:rsidRPr="00920C7D" w:rsidRDefault="00D96C09" w:rsidP="00920C7D">
      <w:pPr>
        <w:pStyle w:val="NormalWeb"/>
        <w:rPr>
          <w:rFonts w:ascii="Arial" w:hAnsi="Arial" w:cs="Arial"/>
          <w:sz w:val="22"/>
          <w:szCs w:val="22"/>
          <w:lang w:val="en"/>
        </w:rPr>
      </w:pPr>
      <w:r>
        <w:rPr>
          <w:rFonts w:ascii="Arial" w:hAnsi="Arial" w:cs="Arial"/>
          <w:sz w:val="22"/>
          <w:szCs w:val="22"/>
          <w:lang w:val="en"/>
        </w:rPr>
        <w:t xml:space="preserve">If you are </w:t>
      </w:r>
      <w:r w:rsidR="00920C7D" w:rsidRPr="00920C7D">
        <w:rPr>
          <w:rFonts w:ascii="Arial" w:hAnsi="Arial" w:cs="Arial"/>
          <w:sz w:val="22"/>
          <w:szCs w:val="22"/>
          <w:lang w:val="en"/>
        </w:rPr>
        <w:t xml:space="preserve">getting a test because </w:t>
      </w:r>
      <w:r>
        <w:rPr>
          <w:rFonts w:ascii="Arial" w:hAnsi="Arial" w:cs="Arial"/>
          <w:sz w:val="22"/>
          <w:szCs w:val="22"/>
          <w:lang w:val="en"/>
        </w:rPr>
        <w:t>you</w:t>
      </w:r>
      <w:r w:rsidR="00920C7D" w:rsidRPr="00920C7D">
        <w:rPr>
          <w:rFonts w:ascii="Arial" w:hAnsi="Arial" w:cs="Arial"/>
          <w:sz w:val="22"/>
          <w:szCs w:val="22"/>
          <w:lang w:val="en"/>
        </w:rPr>
        <w:t xml:space="preserve"> have symptoms</w:t>
      </w:r>
      <w:r w:rsidR="00A74949">
        <w:rPr>
          <w:rFonts w:ascii="Arial" w:hAnsi="Arial" w:cs="Arial"/>
          <w:sz w:val="22"/>
          <w:szCs w:val="22"/>
          <w:lang w:val="en"/>
        </w:rPr>
        <w:t xml:space="preserve"> </w:t>
      </w:r>
      <w:r w:rsidR="00920C7D" w:rsidRPr="00920C7D">
        <w:rPr>
          <w:rFonts w:ascii="Arial" w:hAnsi="Arial" w:cs="Arial"/>
          <w:sz w:val="22"/>
          <w:szCs w:val="22"/>
          <w:lang w:val="en"/>
        </w:rPr>
        <w:t xml:space="preserve">and anyone </w:t>
      </w:r>
      <w:r w:rsidR="00401AB1">
        <w:rPr>
          <w:rFonts w:ascii="Arial" w:hAnsi="Arial" w:cs="Arial"/>
          <w:sz w:val="22"/>
          <w:szCs w:val="22"/>
          <w:lang w:val="en"/>
        </w:rPr>
        <w:t>you</w:t>
      </w:r>
      <w:r w:rsidR="00920C7D" w:rsidRPr="00920C7D">
        <w:rPr>
          <w:rFonts w:ascii="Arial" w:hAnsi="Arial" w:cs="Arial"/>
          <w:sz w:val="22"/>
          <w:szCs w:val="22"/>
          <w:lang w:val="en"/>
        </w:rPr>
        <w:t xml:space="preserve"> live with must </w:t>
      </w:r>
      <w:hyperlink r:id="rId23" w:history="1">
        <w:r w:rsidR="00920C7D" w:rsidRPr="00920C7D">
          <w:rPr>
            <w:rStyle w:val="Hyperlink"/>
            <w:rFonts w:ascii="Arial" w:hAnsi="Arial" w:cs="Arial"/>
            <w:sz w:val="22"/>
            <w:szCs w:val="22"/>
            <w:lang w:val="en"/>
          </w:rPr>
          <w:t>self-isolate</w:t>
        </w:r>
      </w:hyperlink>
      <w:r w:rsidR="00920C7D" w:rsidRPr="00920C7D">
        <w:rPr>
          <w:rFonts w:ascii="Arial" w:hAnsi="Arial" w:cs="Arial"/>
          <w:sz w:val="22"/>
          <w:szCs w:val="22"/>
          <w:lang w:val="en"/>
        </w:rPr>
        <w:t xml:space="preserve"> until </w:t>
      </w:r>
      <w:r w:rsidR="00401AB1">
        <w:rPr>
          <w:rFonts w:ascii="Arial" w:hAnsi="Arial" w:cs="Arial"/>
          <w:sz w:val="22"/>
          <w:szCs w:val="22"/>
          <w:lang w:val="en"/>
        </w:rPr>
        <w:t>you</w:t>
      </w:r>
      <w:r w:rsidR="00920C7D" w:rsidRPr="00920C7D">
        <w:rPr>
          <w:rFonts w:ascii="Arial" w:hAnsi="Arial" w:cs="Arial"/>
          <w:sz w:val="22"/>
          <w:szCs w:val="22"/>
          <w:lang w:val="en"/>
        </w:rPr>
        <w:t xml:space="preserve"> get </w:t>
      </w:r>
      <w:r w:rsidR="00401AB1">
        <w:rPr>
          <w:rFonts w:ascii="Arial" w:hAnsi="Arial" w:cs="Arial"/>
          <w:sz w:val="22"/>
          <w:szCs w:val="22"/>
          <w:lang w:val="en"/>
        </w:rPr>
        <w:t>your</w:t>
      </w:r>
      <w:r w:rsidR="00920C7D" w:rsidRPr="00920C7D">
        <w:rPr>
          <w:rFonts w:ascii="Arial" w:hAnsi="Arial" w:cs="Arial"/>
          <w:sz w:val="22"/>
          <w:szCs w:val="22"/>
          <w:lang w:val="en"/>
        </w:rPr>
        <w:t xml:space="preserve"> result. This also applies to anyone in </w:t>
      </w:r>
      <w:r w:rsidR="00A74949">
        <w:rPr>
          <w:rFonts w:ascii="Arial" w:hAnsi="Arial" w:cs="Arial"/>
          <w:sz w:val="22"/>
          <w:szCs w:val="22"/>
          <w:lang w:val="en"/>
        </w:rPr>
        <w:t>thei</w:t>
      </w:r>
      <w:r w:rsidR="00920C7D" w:rsidRPr="00920C7D">
        <w:rPr>
          <w:rFonts w:ascii="Arial" w:hAnsi="Arial" w:cs="Arial"/>
          <w:sz w:val="22"/>
          <w:szCs w:val="22"/>
          <w:lang w:val="en"/>
        </w:rPr>
        <w:t xml:space="preserve">r support bubble (where someone who lives alone - or just with their children - can meet people from </w:t>
      </w:r>
      <w:r w:rsidR="00846667">
        <w:rPr>
          <w:rFonts w:ascii="Arial" w:hAnsi="Arial" w:cs="Arial"/>
          <w:sz w:val="22"/>
          <w:szCs w:val="22"/>
          <w:lang w:val="en"/>
        </w:rPr>
        <w:t>one</w:t>
      </w:r>
      <w:r w:rsidR="00920C7D" w:rsidRPr="00920C7D">
        <w:rPr>
          <w:rFonts w:ascii="Arial" w:hAnsi="Arial" w:cs="Arial"/>
          <w:sz w:val="22"/>
          <w:szCs w:val="22"/>
          <w:lang w:val="en"/>
        </w:rPr>
        <w:t xml:space="preserve"> other household).</w:t>
      </w:r>
    </w:p>
    <w:p w14:paraId="5913E677" w14:textId="77777777" w:rsidR="00920C7D" w:rsidRPr="00920C7D" w:rsidRDefault="00401AB1" w:rsidP="00920C7D">
      <w:pPr>
        <w:pStyle w:val="NormalWeb"/>
        <w:rPr>
          <w:rFonts w:ascii="Arial" w:hAnsi="Arial" w:cs="Arial"/>
          <w:sz w:val="22"/>
          <w:szCs w:val="22"/>
          <w:lang w:val="en"/>
        </w:rPr>
      </w:pPr>
      <w:r>
        <w:rPr>
          <w:rFonts w:ascii="Arial" w:hAnsi="Arial" w:cs="Arial"/>
          <w:sz w:val="22"/>
          <w:szCs w:val="22"/>
          <w:lang w:val="en"/>
        </w:rPr>
        <w:t>You</w:t>
      </w:r>
      <w:r w:rsidR="00920C7D" w:rsidRPr="00920C7D">
        <w:rPr>
          <w:rFonts w:ascii="Arial" w:hAnsi="Arial" w:cs="Arial"/>
          <w:sz w:val="22"/>
          <w:szCs w:val="22"/>
          <w:lang w:val="en"/>
        </w:rPr>
        <w:t xml:space="preserve"> must also self-isolate if </w:t>
      </w:r>
      <w:r>
        <w:rPr>
          <w:rFonts w:ascii="Arial" w:hAnsi="Arial" w:cs="Arial"/>
          <w:sz w:val="22"/>
          <w:szCs w:val="22"/>
          <w:lang w:val="en"/>
        </w:rPr>
        <w:t>you</w:t>
      </w:r>
      <w:r w:rsidR="00920C7D" w:rsidRPr="00920C7D">
        <w:rPr>
          <w:rFonts w:ascii="Arial" w:hAnsi="Arial" w:cs="Arial"/>
          <w:sz w:val="22"/>
          <w:szCs w:val="22"/>
          <w:lang w:val="en"/>
        </w:rPr>
        <w:t xml:space="preserve"> cannot get a test</w:t>
      </w:r>
      <w:r w:rsidR="00CC3B1E">
        <w:rPr>
          <w:rFonts w:ascii="Arial" w:hAnsi="Arial" w:cs="Arial"/>
          <w:sz w:val="22"/>
          <w:szCs w:val="22"/>
          <w:lang w:val="en"/>
        </w:rPr>
        <w:t>.</w:t>
      </w:r>
    </w:p>
    <w:p w14:paraId="6B7D4310" w14:textId="77777777" w:rsidR="004D3F10" w:rsidRPr="00FB785F" w:rsidRDefault="004D3F10" w:rsidP="004D3F10">
      <w:pPr>
        <w:pStyle w:val="Heading3"/>
        <w:rPr>
          <w:rFonts w:ascii="Arial" w:hAnsi="Arial" w:cs="Arial"/>
          <w:b/>
          <w:bCs/>
          <w:color w:val="000000" w:themeColor="text1"/>
          <w:sz w:val="22"/>
          <w:szCs w:val="22"/>
          <w:lang w:val="en"/>
        </w:rPr>
      </w:pPr>
      <w:r w:rsidRPr="00FB785F">
        <w:rPr>
          <w:rFonts w:ascii="Arial" w:hAnsi="Arial" w:cs="Arial"/>
          <w:b/>
          <w:bCs/>
          <w:color w:val="000000" w:themeColor="text1"/>
          <w:sz w:val="22"/>
          <w:szCs w:val="22"/>
          <w:lang w:val="en"/>
        </w:rPr>
        <w:t>Care home residents or staff</w:t>
      </w:r>
    </w:p>
    <w:p w14:paraId="3F82A2DD" w14:textId="77777777" w:rsidR="00DB53B8" w:rsidRPr="009D51DD" w:rsidRDefault="004D3F10" w:rsidP="004D3F10">
      <w:pPr>
        <w:pStyle w:val="Heading2"/>
        <w:rPr>
          <w:rFonts w:ascii="Arial" w:hAnsi="Arial" w:cs="Arial"/>
          <w:b w:val="0"/>
          <w:bCs w:val="0"/>
          <w:sz w:val="22"/>
          <w:szCs w:val="22"/>
          <w:lang w:val="en"/>
        </w:rPr>
      </w:pPr>
      <w:r w:rsidRPr="009D51DD">
        <w:rPr>
          <w:rFonts w:ascii="Arial" w:hAnsi="Arial" w:cs="Arial"/>
          <w:b w:val="0"/>
          <w:bCs w:val="0"/>
          <w:sz w:val="22"/>
          <w:szCs w:val="22"/>
          <w:lang w:val="en"/>
        </w:rPr>
        <w:t xml:space="preserve">There’s a separate </w:t>
      </w:r>
      <w:hyperlink r:id="rId24" w:history="1">
        <w:r w:rsidRPr="009D51DD">
          <w:rPr>
            <w:rStyle w:val="Hyperlink"/>
            <w:rFonts w:ascii="Arial" w:hAnsi="Arial" w:cs="Arial"/>
            <w:b w:val="0"/>
            <w:bCs w:val="0"/>
            <w:sz w:val="22"/>
            <w:szCs w:val="22"/>
            <w:lang w:val="en"/>
          </w:rPr>
          <w:t>testing service for care home residents or staff members</w:t>
        </w:r>
      </w:hyperlink>
      <w:r w:rsidRPr="009D51DD">
        <w:rPr>
          <w:rFonts w:ascii="Arial" w:hAnsi="Arial" w:cs="Arial"/>
          <w:b w:val="0"/>
          <w:bCs w:val="0"/>
          <w:sz w:val="22"/>
          <w:szCs w:val="22"/>
          <w:lang w:val="en"/>
        </w:rPr>
        <w:t>. You can still get tested even if you do not have symptoms.</w:t>
      </w:r>
    </w:p>
    <w:p w14:paraId="11AEE16A" w14:textId="77777777" w:rsidR="004D3F10" w:rsidRPr="004D3F10" w:rsidRDefault="004D3F10" w:rsidP="004D3F10">
      <w:pPr>
        <w:pStyle w:val="Heading2"/>
        <w:rPr>
          <w:rFonts w:ascii="Arial" w:hAnsi="Arial" w:cs="Arial"/>
          <w:sz w:val="22"/>
          <w:szCs w:val="22"/>
          <w:lang w:val="en"/>
        </w:rPr>
      </w:pPr>
      <w:r w:rsidRPr="004D3F10">
        <w:rPr>
          <w:rFonts w:ascii="Arial" w:hAnsi="Arial" w:cs="Arial"/>
          <w:sz w:val="22"/>
          <w:szCs w:val="22"/>
          <w:lang w:val="en"/>
        </w:rPr>
        <w:t>Antibody testing to check if you’ve had coronavirus before</w:t>
      </w:r>
    </w:p>
    <w:p w14:paraId="7D0A4CE9" w14:textId="77777777" w:rsidR="004D3F10" w:rsidRPr="004D3F10" w:rsidRDefault="004D3F10" w:rsidP="004D3F10">
      <w:pPr>
        <w:pStyle w:val="NormalWeb"/>
        <w:rPr>
          <w:rFonts w:ascii="Arial" w:hAnsi="Arial" w:cs="Arial"/>
          <w:sz w:val="22"/>
          <w:szCs w:val="22"/>
          <w:lang w:val="en"/>
        </w:rPr>
      </w:pPr>
      <w:r w:rsidRPr="004D3F10">
        <w:rPr>
          <w:rFonts w:ascii="Arial" w:hAnsi="Arial" w:cs="Arial"/>
          <w:sz w:val="22"/>
          <w:szCs w:val="22"/>
          <w:lang w:val="en"/>
        </w:rPr>
        <w:t>Antibody tests are to help the NHS and scientists learn more about who has already had the virus and how it has spread in the UK.</w:t>
      </w:r>
    </w:p>
    <w:p w14:paraId="0F3589B3" w14:textId="77777777" w:rsidR="004D3F10" w:rsidRPr="004D3F10" w:rsidRDefault="004D3F10" w:rsidP="004D3F10">
      <w:pPr>
        <w:pStyle w:val="NormalWeb"/>
        <w:rPr>
          <w:rFonts w:ascii="Arial" w:hAnsi="Arial" w:cs="Arial"/>
          <w:sz w:val="22"/>
          <w:szCs w:val="22"/>
          <w:lang w:val="en"/>
        </w:rPr>
      </w:pPr>
      <w:r w:rsidRPr="004D3F10">
        <w:rPr>
          <w:rFonts w:ascii="Arial" w:hAnsi="Arial" w:cs="Arial"/>
          <w:sz w:val="22"/>
          <w:szCs w:val="22"/>
          <w:lang w:val="en"/>
        </w:rPr>
        <w:t>Free NHS antibody tests are only available to some NHS and care home staff. You’ll receive an invite by email if you’re eligible.</w:t>
      </w:r>
    </w:p>
    <w:p w14:paraId="13F03FAB" w14:textId="77777777" w:rsidR="004D3F10" w:rsidRPr="004D3F10" w:rsidRDefault="00531A1C" w:rsidP="004D3F10">
      <w:pPr>
        <w:pStyle w:val="NormalWeb"/>
        <w:rPr>
          <w:rFonts w:ascii="Arial" w:hAnsi="Arial" w:cs="Arial"/>
          <w:sz w:val="22"/>
          <w:szCs w:val="22"/>
          <w:lang w:val="en"/>
        </w:rPr>
      </w:pPr>
      <w:hyperlink r:id="rId25" w:history="1">
        <w:r w:rsidR="004D3F10" w:rsidRPr="004D3F10">
          <w:rPr>
            <w:rStyle w:val="Hyperlink"/>
            <w:rFonts w:ascii="Arial" w:hAnsi="Arial" w:cs="Arial"/>
            <w:sz w:val="22"/>
            <w:szCs w:val="22"/>
            <w:lang w:val="en"/>
          </w:rPr>
          <w:t>Find out more about antibody testing</w:t>
        </w:r>
      </w:hyperlink>
      <w:r w:rsidR="004D3F10" w:rsidRPr="004D3F10">
        <w:rPr>
          <w:rFonts w:ascii="Arial" w:hAnsi="Arial" w:cs="Arial"/>
          <w:sz w:val="22"/>
          <w:szCs w:val="22"/>
          <w:lang w:val="en"/>
        </w:rPr>
        <w:t>.</w:t>
      </w:r>
    </w:p>
    <w:p w14:paraId="02C739F9" w14:textId="77777777" w:rsidR="0022005D" w:rsidRPr="00900832" w:rsidRDefault="009B23C3">
      <w:pPr>
        <w:rPr>
          <w:rFonts w:ascii="Arial" w:eastAsia="Times New Roman" w:hAnsi="Arial" w:cs="Arial"/>
          <w:b/>
          <w:bCs/>
        </w:rPr>
      </w:pPr>
      <w:r w:rsidRPr="00900832">
        <w:rPr>
          <w:rFonts w:ascii="Arial" w:eastAsia="Times New Roman" w:hAnsi="Arial" w:cs="Arial"/>
          <w:b/>
          <w:bCs/>
        </w:rPr>
        <w:t>When not to get a test</w:t>
      </w:r>
    </w:p>
    <w:p w14:paraId="3007B76F" w14:textId="77777777" w:rsidR="00A47340" w:rsidRDefault="00401AB1">
      <w:pPr>
        <w:rPr>
          <w:rFonts w:ascii="Arial" w:eastAsia="Times New Roman" w:hAnsi="Arial" w:cs="Arial"/>
        </w:rPr>
      </w:pPr>
      <w:r>
        <w:rPr>
          <w:rFonts w:ascii="Arial" w:eastAsia="Times New Roman" w:hAnsi="Arial" w:cs="Arial"/>
        </w:rPr>
        <w:t>You</w:t>
      </w:r>
      <w:r w:rsidR="00410847" w:rsidRPr="006E25E9">
        <w:rPr>
          <w:rFonts w:ascii="Arial" w:eastAsia="Times New Roman" w:hAnsi="Arial" w:cs="Arial"/>
        </w:rPr>
        <w:t xml:space="preserve"> should only get a test if they </w:t>
      </w:r>
      <w:r w:rsidR="00A47340">
        <w:rPr>
          <w:rFonts w:ascii="Arial" w:eastAsia="Times New Roman" w:hAnsi="Arial" w:cs="Arial"/>
        </w:rPr>
        <w:t>have</w:t>
      </w:r>
      <w:r w:rsidR="00D64858">
        <w:rPr>
          <w:rFonts w:ascii="Arial" w:eastAsia="Times New Roman" w:hAnsi="Arial" w:cs="Arial"/>
        </w:rPr>
        <w:t xml:space="preserve"> COVID-19 </w:t>
      </w:r>
      <w:r w:rsidR="00410847" w:rsidRPr="006E25E9">
        <w:rPr>
          <w:rFonts w:ascii="Arial" w:eastAsia="Times New Roman" w:hAnsi="Arial" w:cs="Arial"/>
        </w:rPr>
        <w:t>sy</w:t>
      </w:r>
      <w:r w:rsidR="005B3BA0" w:rsidRPr="006E25E9">
        <w:rPr>
          <w:rFonts w:ascii="Arial" w:eastAsia="Times New Roman" w:hAnsi="Arial" w:cs="Arial"/>
        </w:rPr>
        <w:t>mptoms</w:t>
      </w:r>
      <w:r w:rsidR="00A47340">
        <w:rPr>
          <w:rFonts w:ascii="Arial" w:eastAsia="Times New Roman" w:hAnsi="Arial" w:cs="Arial"/>
        </w:rPr>
        <w:t xml:space="preserve"> or have been asked to get tested.</w:t>
      </w:r>
      <w:r w:rsidR="006E25E9">
        <w:rPr>
          <w:rFonts w:ascii="Arial" w:eastAsia="Times New Roman" w:hAnsi="Arial" w:cs="Arial"/>
        </w:rPr>
        <w:t xml:space="preserve"> As we </w:t>
      </w:r>
      <w:r w:rsidR="00D64858">
        <w:rPr>
          <w:rFonts w:ascii="Arial" w:eastAsia="Times New Roman" w:hAnsi="Arial" w:cs="Arial"/>
        </w:rPr>
        <w:t>enter</w:t>
      </w:r>
      <w:r w:rsidR="006E25E9">
        <w:rPr>
          <w:rFonts w:ascii="Arial" w:eastAsia="Times New Roman" w:hAnsi="Arial" w:cs="Arial"/>
        </w:rPr>
        <w:t xml:space="preserve"> the winter months </w:t>
      </w:r>
      <w:r w:rsidR="00683D11">
        <w:rPr>
          <w:rFonts w:ascii="Arial" w:eastAsia="Times New Roman" w:hAnsi="Arial" w:cs="Arial"/>
        </w:rPr>
        <w:t xml:space="preserve">there </w:t>
      </w:r>
      <w:r w:rsidR="00E46010">
        <w:rPr>
          <w:rFonts w:ascii="Arial" w:eastAsia="Times New Roman" w:hAnsi="Arial" w:cs="Arial"/>
        </w:rPr>
        <w:t xml:space="preserve">will be </w:t>
      </w:r>
      <w:r w:rsidR="00683D11">
        <w:rPr>
          <w:rFonts w:ascii="Arial" w:eastAsia="Times New Roman" w:hAnsi="Arial" w:cs="Arial"/>
        </w:rPr>
        <w:t xml:space="preserve">many colds in circulation. </w:t>
      </w:r>
    </w:p>
    <w:p w14:paraId="3314FD16" w14:textId="77777777" w:rsidR="00A47340" w:rsidRDefault="00401AB1">
      <w:pPr>
        <w:rPr>
          <w:rFonts w:ascii="Arial" w:eastAsia="Times New Roman" w:hAnsi="Arial" w:cs="Arial"/>
        </w:rPr>
      </w:pPr>
      <w:r>
        <w:rPr>
          <w:rFonts w:ascii="Arial" w:eastAsia="Times New Roman" w:hAnsi="Arial" w:cs="Arial"/>
        </w:rPr>
        <w:t>You</w:t>
      </w:r>
      <w:r w:rsidR="00F6550E">
        <w:rPr>
          <w:rFonts w:ascii="Arial" w:eastAsia="Times New Roman" w:hAnsi="Arial" w:cs="Arial"/>
        </w:rPr>
        <w:t xml:space="preserve"> should not </w:t>
      </w:r>
      <w:r w:rsidR="000E4A0A">
        <w:rPr>
          <w:rFonts w:ascii="Arial" w:eastAsia="Times New Roman" w:hAnsi="Arial" w:cs="Arial"/>
        </w:rPr>
        <w:t xml:space="preserve">use the NHS testing service </w:t>
      </w:r>
      <w:r w:rsidR="00941B80">
        <w:rPr>
          <w:rFonts w:ascii="Arial" w:eastAsia="Times New Roman" w:hAnsi="Arial" w:cs="Arial"/>
        </w:rPr>
        <w:t xml:space="preserve">to </w:t>
      </w:r>
      <w:r w:rsidR="00F6550E">
        <w:rPr>
          <w:rFonts w:ascii="Arial" w:eastAsia="Times New Roman" w:hAnsi="Arial" w:cs="Arial"/>
        </w:rPr>
        <w:t xml:space="preserve">get a test </w:t>
      </w:r>
      <w:r w:rsidR="000E4A0A">
        <w:rPr>
          <w:rFonts w:ascii="Arial" w:eastAsia="Times New Roman" w:hAnsi="Arial" w:cs="Arial"/>
        </w:rPr>
        <w:t xml:space="preserve">in order to travel to another country. </w:t>
      </w:r>
    </w:p>
    <w:p w14:paraId="473E04B7" w14:textId="77777777" w:rsidR="00D30912" w:rsidRPr="00900832" w:rsidRDefault="00D30912">
      <w:pPr>
        <w:rPr>
          <w:rFonts w:ascii="Arial" w:eastAsia="Times New Roman" w:hAnsi="Arial" w:cs="Arial"/>
          <w:b/>
          <w:bCs/>
        </w:rPr>
      </w:pPr>
      <w:r w:rsidRPr="00900832">
        <w:rPr>
          <w:rFonts w:ascii="Arial" w:eastAsia="Times New Roman" w:hAnsi="Arial" w:cs="Arial"/>
          <w:b/>
          <w:bCs/>
        </w:rPr>
        <w:t xml:space="preserve">How to </w:t>
      </w:r>
      <w:r w:rsidR="00094F18" w:rsidRPr="00900832">
        <w:rPr>
          <w:rFonts w:ascii="Arial" w:eastAsia="Times New Roman" w:hAnsi="Arial" w:cs="Arial"/>
          <w:b/>
          <w:bCs/>
        </w:rPr>
        <w:t>get</w:t>
      </w:r>
      <w:r w:rsidR="00433791" w:rsidRPr="00900832">
        <w:rPr>
          <w:rFonts w:ascii="Arial" w:eastAsia="Times New Roman" w:hAnsi="Arial" w:cs="Arial"/>
          <w:b/>
          <w:bCs/>
        </w:rPr>
        <w:t xml:space="preserve"> a test</w:t>
      </w:r>
    </w:p>
    <w:p w14:paraId="3147C483" w14:textId="77777777" w:rsidR="00401AB1" w:rsidRDefault="00401AB1">
      <w:pPr>
        <w:rPr>
          <w:rFonts w:ascii="Arial" w:eastAsia="Times New Roman" w:hAnsi="Arial" w:cs="Arial"/>
        </w:rPr>
      </w:pPr>
      <w:r>
        <w:rPr>
          <w:rFonts w:ascii="Arial" w:eastAsia="Times New Roman" w:hAnsi="Arial" w:cs="Arial"/>
        </w:rPr>
        <w:t>If you have</w:t>
      </w:r>
      <w:r w:rsidR="00376445">
        <w:rPr>
          <w:rFonts w:ascii="Arial" w:eastAsia="Times New Roman" w:hAnsi="Arial" w:cs="Arial"/>
        </w:rPr>
        <w:t xml:space="preserve"> </w:t>
      </w:r>
      <w:r w:rsidR="00A570A8">
        <w:rPr>
          <w:rFonts w:ascii="Arial" w:eastAsia="Times New Roman" w:hAnsi="Arial" w:cs="Arial"/>
        </w:rPr>
        <w:t xml:space="preserve">symptoms </w:t>
      </w:r>
      <w:r w:rsidR="00467F2D">
        <w:rPr>
          <w:rFonts w:ascii="Arial" w:eastAsia="Times New Roman" w:hAnsi="Arial" w:cs="Arial"/>
        </w:rPr>
        <w:t xml:space="preserve">you </w:t>
      </w:r>
      <w:r w:rsidR="00A570A8">
        <w:rPr>
          <w:rFonts w:ascii="Arial" w:eastAsia="Times New Roman" w:hAnsi="Arial" w:cs="Arial"/>
        </w:rPr>
        <w:t xml:space="preserve">can have a </w:t>
      </w:r>
      <w:r w:rsidR="003F119E">
        <w:rPr>
          <w:rFonts w:ascii="Arial" w:eastAsia="Times New Roman" w:hAnsi="Arial" w:cs="Arial"/>
        </w:rPr>
        <w:t xml:space="preserve">test (swab test) to check if </w:t>
      </w:r>
      <w:r w:rsidR="00467F2D">
        <w:rPr>
          <w:rFonts w:ascii="Arial" w:eastAsia="Times New Roman" w:hAnsi="Arial" w:cs="Arial"/>
        </w:rPr>
        <w:t>you</w:t>
      </w:r>
      <w:r w:rsidR="003F119E">
        <w:rPr>
          <w:rFonts w:ascii="Arial" w:eastAsia="Times New Roman" w:hAnsi="Arial" w:cs="Arial"/>
        </w:rPr>
        <w:t xml:space="preserve"> </w:t>
      </w:r>
      <w:r w:rsidR="001F1895">
        <w:rPr>
          <w:rFonts w:ascii="Arial" w:eastAsia="Times New Roman" w:hAnsi="Arial" w:cs="Arial"/>
        </w:rPr>
        <w:t xml:space="preserve">have COVID-19. </w:t>
      </w:r>
    </w:p>
    <w:p w14:paraId="294A9BE0" w14:textId="77777777" w:rsidR="00210FAE" w:rsidRDefault="00401AB1">
      <w:pPr>
        <w:rPr>
          <w:rFonts w:ascii="Arial" w:eastAsia="Times New Roman" w:hAnsi="Arial" w:cs="Arial"/>
        </w:rPr>
      </w:pPr>
      <w:r>
        <w:rPr>
          <w:rFonts w:ascii="Arial" w:eastAsia="Times New Roman" w:hAnsi="Arial" w:cs="Arial"/>
        </w:rPr>
        <w:t xml:space="preserve">You </w:t>
      </w:r>
      <w:r w:rsidR="00210FAE">
        <w:rPr>
          <w:rFonts w:ascii="Arial" w:eastAsia="Times New Roman" w:hAnsi="Arial" w:cs="Arial"/>
        </w:rPr>
        <w:t>can choose to take the test:</w:t>
      </w:r>
    </w:p>
    <w:p w14:paraId="2E4AA263" w14:textId="77777777" w:rsidR="00094F18" w:rsidRPr="002F2F88" w:rsidRDefault="00210FAE" w:rsidP="002F2F88">
      <w:pPr>
        <w:pStyle w:val="ListParagraph"/>
        <w:numPr>
          <w:ilvl w:val="0"/>
          <w:numId w:val="11"/>
        </w:numPr>
        <w:rPr>
          <w:rFonts w:ascii="Arial" w:eastAsia="Times New Roman" w:hAnsi="Arial" w:cs="Arial"/>
        </w:rPr>
      </w:pPr>
      <w:r w:rsidRPr="002F2F88">
        <w:rPr>
          <w:rFonts w:ascii="Arial" w:eastAsia="Times New Roman" w:hAnsi="Arial" w:cs="Arial"/>
        </w:rPr>
        <w:t>At a test site</w:t>
      </w:r>
    </w:p>
    <w:p w14:paraId="00448AC8" w14:textId="77777777" w:rsidR="00210FAE" w:rsidRPr="002F2F88" w:rsidRDefault="00210FAE" w:rsidP="002F2F88">
      <w:pPr>
        <w:pStyle w:val="ListParagraph"/>
        <w:numPr>
          <w:ilvl w:val="0"/>
          <w:numId w:val="11"/>
        </w:numPr>
        <w:rPr>
          <w:rFonts w:ascii="Arial" w:eastAsia="Times New Roman" w:hAnsi="Arial" w:cs="Arial"/>
        </w:rPr>
      </w:pPr>
      <w:r w:rsidRPr="002F2F88">
        <w:rPr>
          <w:rFonts w:ascii="Arial" w:eastAsia="Times New Roman" w:hAnsi="Arial" w:cs="Arial"/>
        </w:rPr>
        <w:t>With a home te</w:t>
      </w:r>
      <w:r w:rsidR="002F2F88" w:rsidRPr="002F2F88">
        <w:rPr>
          <w:rFonts w:ascii="Arial" w:eastAsia="Times New Roman" w:hAnsi="Arial" w:cs="Arial"/>
        </w:rPr>
        <w:t>s</w:t>
      </w:r>
      <w:r w:rsidRPr="002F2F88">
        <w:rPr>
          <w:rFonts w:ascii="Arial" w:eastAsia="Times New Roman" w:hAnsi="Arial" w:cs="Arial"/>
        </w:rPr>
        <w:t xml:space="preserve">ting </w:t>
      </w:r>
      <w:r w:rsidR="002F2F88" w:rsidRPr="002F2F88">
        <w:rPr>
          <w:rFonts w:ascii="Arial" w:eastAsia="Times New Roman" w:hAnsi="Arial" w:cs="Arial"/>
        </w:rPr>
        <w:t>kit</w:t>
      </w:r>
    </w:p>
    <w:p w14:paraId="608CD3D3" w14:textId="77777777" w:rsidR="002F2F88" w:rsidRDefault="002F2F88">
      <w:pPr>
        <w:rPr>
          <w:rFonts w:ascii="Arial" w:eastAsia="Times New Roman" w:hAnsi="Arial" w:cs="Arial"/>
        </w:rPr>
      </w:pPr>
    </w:p>
    <w:p w14:paraId="15A73633" w14:textId="77777777" w:rsidR="00433791" w:rsidRDefault="00467F2D">
      <w:pPr>
        <w:rPr>
          <w:rFonts w:ascii="Arial" w:eastAsia="Times New Roman" w:hAnsi="Arial" w:cs="Arial"/>
        </w:rPr>
      </w:pPr>
      <w:r>
        <w:rPr>
          <w:rFonts w:ascii="Arial" w:eastAsia="Times New Roman" w:hAnsi="Arial" w:cs="Arial"/>
        </w:rPr>
        <w:t>You</w:t>
      </w:r>
      <w:r w:rsidR="0097370D">
        <w:rPr>
          <w:rFonts w:ascii="Arial" w:eastAsia="Times New Roman" w:hAnsi="Arial" w:cs="Arial"/>
        </w:rPr>
        <w:t xml:space="preserve"> must book </w:t>
      </w:r>
      <w:r w:rsidR="00433791" w:rsidRPr="00094F18">
        <w:rPr>
          <w:rFonts w:ascii="Arial" w:eastAsia="Times New Roman" w:hAnsi="Arial" w:cs="Arial"/>
        </w:rPr>
        <w:t>a test</w:t>
      </w:r>
      <w:r w:rsidR="00A26061">
        <w:rPr>
          <w:rFonts w:ascii="Arial" w:eastAsia="Times New Roman" w:hAnsi="Arial" w:cs="Arial"/>
        </w:rPr>
        <w:t xml:space="preserve"> in </w:t>
      </w:r>
      <w:r w:rsidR="00520E91">
        <w:rPr>
          <w:rFonts w:ascii="Arial" w:eastAsia="Times New Roman" w:hAnsi="Arial" w:cs="Arial"/>
        </w:rPr>
        <w:t>advance;</w:t>
      </w:r>
      <w:r w:rsidR="00A26061">
        <w:rPr>
          <w:rFonts w:ascii="Arial" w:eastAsia="Times New Roman" w:hAnsi="Arial" w:cs="Arial"/>
        </w:rPr>
        <w:t xml:space="preserve"> </w:t>
      </w:r>
      <w:r>
        <w:rPr>
          <w:rFonts w:ascii="Arial" w:eastAsia="Times New Roman" w:hAnsi="Arial" w:cs="Arial"/>
        </w:rPr>
        <w:t>you</w:t>
      </w:r>
      <w:r w:rsidR="00A26061">
        <w:rPr>
          <w:rFonts w:ascii="Arial" w:eastAsia="Times New Roman" w:hAnsi="Arial" w:cs="Arial"/>
        </w:rPr>
        <w:t xml:space="preserve"> cannot simply turn up at a test site.</w:t>
      </w:r>
    </w:p>
    <w:p w14:paraId="4AD6FDA5" w14:textId="77777777" w:rsidR="00520E91" w:rsidRDefault="00520E91">
      <w:pPr>
        <w:rPr>
          <w:rFonts w:ascii="Arial" w:eastAsia="Times New Roman" w:hAnsi="Arial" w:cs="Arial"/>
        </w:rPr>
      </w:pPr>
      <w:r>
        <w:rPr>
          <w:rFonts w:ascii="Arial" w:eastAsia="Times New Roman" w:hAnsi="Arial" w:cs="Arial"/>
        </w:rPr>
        <w:t>The testing service is currently experiencing high demand</w:t>
      </w:r>
      <w:r w:rsidR="00FD2E9C">
        <w:rPr>
          <w:rFonts w:ascii="Arial" w:eastAsia="Times New Roman" w:hAnsi="Arial" w:cs="Arial"/>
        </w:rPr>
        <w:t xml:space="preserve">. </w:t>
      </w:r>
      <w:r w:rsidR="003B0076">
        <w:rPr>
          <w:rFonts w:ascii="Arial" w:eastAsia="Times New Roman" w:hAnsi="Arial" w:cs="Arial"/>
        </w:rPr>
        <w:t xml:space="preserve">If </w:t>
      </w:r>
      <w:r w:rsidR="00467F2D">
        <w:rPr>
          <w:rFonts w:ascii="Arial" w:eastAsia="Times New Roman" w:hAnsi="Arial" w:cs="Arial"/>
        </w:rPr>
        <w:t>you</w:t>
      </w:r>
      <w:r w:rsidR="003B0076">
        <w:rPr>
          <w:rFonts w:ascii="Arial" w:eastAsia="Times New Roman" w:hAnsi="Arial" w:cs="Arial"/>
        </w:rPr>
        <w:t xml:space="preserve"> cannot get a test appointment </w:t>
      </w:r>
      <w:r w:rsidR="00C0078C">
        <w:rPr>
          <w:rFonts w:ascii="Arial" w:eastAsia="Times New Roman" w:hAnsi="Arial" w:cs="Arial"/>
        </w:rPr>
        <w:t>or the location or time are not convenient</w:t>
      </w:r>
      <w:r w:rsidR="00DD48A0">
        <w:rPr>
          <w:rFonts w:ascii="Arial" w:eastAsia="Times New Roman" w:hAnsi="Arial" w:cs="Arial"/>
        </w:rPr>
        <w:t xml:space="preserve">, </w:t>
      </w:r>
      <w:r w:rsidR="00467F2D">
        <w:rPr>
          <w:rFonts w:ascii="Arial" w:eastAsia="Times New Roman" w:hAnsi="Arial" w:cs="Arial"/>
        </w:rPr>
        <w:t>you</w:t>
      </w:r>
      <w:r w:rsidR="00DD48A0">
        <w:rPr>
          <w:rFonts w:ascii="Arial" w:eastAsia="Times New Roman" w:hAnsi="Arial" w:cs="Arial"/>
        </w:rPr>
        <w:t xml:space="preserve"> should try again later as a</w:t>
      </w:r>
      <w:r w:rsidR="00FD2E9C">
        <w:rPr>
          <w:rFonts w:ascii="Arial" w:eastAsia="Times New Roman" w:hAnsi="Arial" w:cs="Arial"/>
        </w:rPr>
        <w:t xml:space="preserve">ppointments are released </w:t>
      </w:r>
      <w:r w:rsidR="00DD48A0">
        <w:rPr>
          <w:rFonts w:ascii="Arial" w:eastAsia="Times New Roman" w:hAnsi="Arial" w:cs="Arial"/>
        </w:rPr>
        <w:t>throughout</w:t>
      </w:r>
      <w:r w:rsidR="00FD2E9C">
        <w:rPr>
          <w:rFonts w:ascii="Arial" w:eastAsia="Times New Roman" w:hAnsi="Arial" w:cs="Arial"/>
        </w:rPr>
        <w:t xml:space="preserve"> the day</w:t>
      </w:r>
      <w:r w:rsidR="00DD48A0">
        <w:rPr>
          <w:rFonts w:ascii="Arial" w:eastAsia="Times New Roman" w:hAnsi="Arial" w:cs="Arial"/>
        </w:rPr>
        <w:t>.</w:t>
      </w:r>
    </w:p>
    <w:p w14:paraId="34CD88D8" w14:textId="77777777" w:rsidR="00DD48A0" w:rsidRDefault="00DD48A0">
      <w:pPr>
        <w:rPr>
          <w:rFonts w:ascii="Arial" w:eastAsia="Times New Roman" w:hAnsi="Arial" w:cs="Arial"/>
        </w:rPr>
      </w:pPr>
      <w:r>
        <w:rPr>
          <w:rFonts w:ascii="Arial" w:eastAsia="Times New Roman" w:hAnsi="Arial" w:cs="Arial"/>
        </w:rPr>
        <w:t xml:space="preserve">Anyone who cannot </w:t>
      </w:r>
      <w:r w:rsidR="001C3453">
        <w:rPr>
          <w:rFonts w:ascii="Arial" w:eastAsia="Times New Roman" w:hAnsi="Arial" w:cs="Arial"/>
        </w:rPr>
        <w:t>get online</w:t>
      </w:r>
      <w:r w:rsidR="00040F55">
        <w:rPr>
          <w:rFonts w:ascii="Arial" w:eastAsia="Times New Roman" w:hAnsi="Arial" w:cs="Arial"/>
        </w:rPr>
        <w:t xml:space="preserve"> to book a test should call 119 to book a test. </w:t>
      </w:r>
    </w:p>
    <w:p w14:paraId="4C07A182" w14:textId="77777777" w:rsidR="00FD0567" w:rsidRDefault="00FD0567">
      <w:pPr>
        <w:rPr>
          <w:rFonts w:ascii="Arial" w:eastAsia="Times New Roman" w:hAnsi="Arial" w:cs="Arial"/>
        </w:rPr>
      </w:pPr>
    </w:p>
    <w:p w14:paraId="5BCBC64D" w14:textId="77777777" w:rsidR="00FD0567" w:rsidRPr="00136E06" w:rsidRDefault="00FD0567">
      <w:pPr>
        <w:rPr>
          <w:rFonts w:ascii="Arial" w:eastAsia="Times New Roman" w:hAnsi="Arial" w:cs="Arial"/>
          <w:b/>
          <w:bCs/>
        </w:rPr>
      </w:pPr>
      <w:r w:rsidRPr="00136E06">
        <w:rPr>
          <w:rFonts w:ascii="Arial" w:eastAsia="Times New Roman" w:hAnsi="Arial" w:cs="Arial"/>
          <w:b/>
          <w:bCs/>
        </w:rPr>
        <w:t>Having problems getting a test</w:t>
      </w:r>
      <w:r w:rsidR="00136E06" w:rsidRPr="00136E06">
        <w:rPr>
          <w:rFonts w:ascii="Arial" w:eastAsia="Times New Roman" w:hAnsi="Arial" w:cs="Arial"/>
          <w:b/>
          <w:bCs/>
        </w:rPr>
        <w:t>?</w:t>
      </w:r>
    </w:p>
    <w:p w14:paraId="33835C27" w14:textId="77777777" w:rsidR="00900832" w:rsidRDefault="00ED4287" w:rsidP="00ED4287">
      <w:pPr>
        <w:pStyle w:val="NormalWeb"/>
        <w:rPr>
          <w:rFonts w:ascii="Arial" w:hAnsi="Arial" w:cs="Arial"/>
          <w:color w:val="212B32"/>
          <w:sz w:val="22"/>
          <w:szCs w:val="22"/>
          <w:lang w:val="en"/>
        </w:rPr>
      </w:pPr>
      <w:r w:rsidRPr="00136E06">
        <w:rPr>
          <w:rFonts w:ascii="Arial" w:hAnsi="Arial" w:cs="Arial"/>
          <w:color w:val="212B32"/>
          <w:sz w:val="22"/>
          <w:szCs w:val="22"/>
          <w:lang w:val="en"/>
        </w:rPr>
        <w:t xml:space="preserve">If you're having problems getting a test, see </w:t>
      </w:r>
      <w:hyperlink r:id="rId26" w:history="1">
        <w:r w:rsidRPr="00136E06">
          <w:rPr>
            <w:rStyle w:val="Hyperlink"/>
            <w:rFonts w:ascii="Arial" w:hAnsi="Arial" w:cs="Arial"/>
            <w:sz w:val="22"/>
            <w:szCs w:val="22"/>
            <w:lang w:val="en"/>
          </w:rPr>
          <w:t>answers to common questions about asking for a coronavirus test</w:t>
        </w:r>
      </w:hyperlink>
      <w:r w:rsidRPr="00136E06">
        <w:rPr>
          <w:rFonts w:ascii="Arial" w:hAnsi="Arial" w:cs="Arial"/>
          <w:color w:val="212B32"/>
          <w:sz w:val="22"/>
          <w:szCs w:val="22"/>
          <w:lang w:val="en"/>
        </w:rPr>
        <w:t>.</w:t>
      </w:r>
    </w:p>
    <w:p w14:paraId="51731863" w14:textId="77777777" w:rsidR="00900832" w:rsidRDefault="00900832" w:rsidP="00900832">
      <w:pPr>
        <w:rPr>
          <w:rFonts w:ascii="Arial" w:hAnsi="Arial" w:cs="Arial"/>
        </w:rPr>
      </w:pPr>
      <w:r>
        <w:rPr>
          <w:rFonts w:ascii="Arial" w:hAnsi="Arial" w:cs="Arial"/>
        </w:rPr>
        <w:t>▬▬▬▬▬▬▬▬▬▬▬▬▬▬▬▬▬▬▬▬▬▬</w:t>
      </w:r>
    </w:p>
    <w:p w14:paraId="477B6E19" w14:textId="77777777" w:rsidR="00F2160F" w:rsidRDefault="00F2160F" w:rsidP="00A078C5">
      <w:pPr>
        <w:rPr>
          <w:rFonts w:ascii="Arial" w:hAnsi="Arial" w:cs="Arial"/>
          <w:b/>
          <w:bCs/>
          <w:color w:val="008400"/>
          <w:sz w:val="28"/>
          <w:szCs w:val="28"/>
        </w:rPr>
      </w:pPr>
    </w:p>
    <w:p w14:paraId="653B90A4" w14:textId="77777777" w:rsidR="00436611" w:rsidRPr="00DB53B8" w:rsidRDefault="00F86CD8" w:rsidP="00A078C5">
      <w:pPr>
        <w:rPr>
          <w:rFonts w:ascii="Arial" w:hAnsi="Arial" w:cs="Arial"/>
          <w:b/>
          <w:bCs/>
          <w:color w:val="008400"/>
          <w:sz w:val="28"/>
          <w:szCs w:val="28"/>
        </w:rPr>
      </w:pPr>
      <w:r w:rsidRPr="00DB53B8">
        <w:rPr>
          <w:rFonts w:ascii="Arial" w:hAnsi="Arial" w:cs="Arial"/>
          <w:b/>
          <w:bCs/>
          <w:color w:val="008400"/>
          <w:sz w:val="28"/>
          <w:szCs w:val="28"/>
        </w:rPr>
        <w:lastRenderedPageBreak/>
        <w:t xml:space="preserve">NHS </w:t>
      </w:r>
      <w:r w:rsidR="00416A05" w:rsidRPr="00DB53B8">
        <w:rPr>
          <w:rFonts w:ascii="Arial" w:hAnsi="Arial" w:cs="Arial"/>
          <w:b/>
          <w:bCs/>
          <w:color w:val="008400"/>
          <w:sz w:val="28"/>
          <w:szCs w:val="28"/>
        </w:rPr>
        <w:t>COVID-19</w:t>
      </w:r>
      <w:r w:rsidR="00B85F77" w:rsidRPr="00DB53B8">
        <w:rPr>
          <w:rFonts w:ascii="Arial" w:hAnsi="Arial" w:cs="Arial"/>
          <w:b/>
          <w:bCs/>
          <w:color w:val="008400"/>
          <w:sz w:val="28"/>
          <w:szCs w:val="28"/>
        </w:rPr>
        <w:t xml:space="preserve"> app</w:t>
      </w:r>
    </w:p>
    <w:p w14:paraId="3928E26F" w14:textId="77777777" w:rsidR="00B14CB6" w:rsidRPr="009D1604" w:rsidRDefault="006505D2" w:rsidP="006505D2">
      <w:pPr>
        <w:rPr>
          <w:rFonts w:ascii="Arial" w:hAnsi="Arial" w:cs="Arial"/>
          <w:color w:val="000000"/>
        </w:rPr>
      </w:pPr>
      <w:r w:rsidRPr="00C206BF">
        <w:rPr>
          <w:rFonts w:ascii="Arial" w:hAnsi="Arial" w:cs="Arial"/>
        </w:rPr>
        <w:t xml:space="preserve">The NHS </w:t>
      </w:r>
      <w:r w:rsidR="00416A05">
        <w:rPr>
          <w:rFonts w:ascii="Arial" w:hAnsi="Arial" w:cs="Arial"/>
        </w:rPr>
        <w:t xml:space="preserve">COVID-19 </w:t>
      </w:r>
      <w:r w:rsidRPr="00C206BF">
        <w:rPr>
          <w:rFonts w:ascii="Arial" w:hAnsi="Arial" w:cs="Arial"/>
        </w:rPr>
        <w:t xml:space="preserve">app is now </w:t>
      </w:r>
      <w:r w:rsidR="00C206BF" w:rsidRPr="00C206BF">
        <w:rPr>
          <w:rFonts w:ascii="Arial" w:hAnsi="Arial" w:cs="Arial"/>
        </w:rPr>
        <w:t>available</w:t>
      </w:r>
      <w:r w:rsidR="009D1604">
        <w:rPr>
          <w:rFonts w:ascii="Arial" w:hAnsi="Arial" w:cs="Arial"/>
        </w:rPr>
        <w:t xml:space="preserve"> and you </w:t>
      </w:r>
      <w:r w:rsidR="00B14CB6">
        <w:rPr>
          <w:rFonts w:ascii="Arial" w:hAnsi="Arial" w:cs="Arial"/>
          <w:color w:val="000000"/>
        </w:rPr>
        <w:t xml:space="preserve">can download it via the </w:t>
      </w:r>
      <w:hyperlink r:id="rId27" w:tgtFrame="_blank" w:history="1">
        <w:r w:rsidR="00B14CB6">
          <w:rPr>
            <w:rStyle w:val="Hyperlink"/>
            <w:rFonts w:ascii="Arial" w:hAnsi="Arial" w:cs="Arial"/>
          </w:rPr>
          <w:t>App Store</w:t>
        </w:r>
      </w:hyperlink>
      <w:r w:rsidR="00B14CB6">
        <w:rPr>
          <w:rFonts w:ascii="Arial" w:hAnsi="Arial" w:cs="Arial"/>
          <w:color w:val="202020"/>
        </w:rPr>
        <w:t xml:space="preserve"> or </w:t>
      </w:r>
      <w:hyperlink r:id="rId28" w:tgtFrame="_blank" w:history="1">
        <w:r w:rsidR="00B14CB6">
          <w:rPr>
            <w:rStyle w:val="Hyperlink"/>
            <w:rFonts w:ascii="Arial" w:hAnsi="Arial" w:cs="Arial"/>
          </w:rPr>
          <w:t>Google Play</w:t>
        </w:r>
        <w:r w:rsidR="00B14CB6">
          <w:rPr>
            <w:rStyle w:val="Hyperlink"/>
            <w:rFonts w:ascii="Arial" w:hAnsi="Arial" w:cs="Arial"/>
            <w:color w:val="007C89"/>
          </w:rPr>
          <w:t>.</w:t>
        </w:r>
      </w:hyperlink>
    </w:p>
    <w:p w14:paraId="708383A7" w14:textId="77777777" w:rsidR="006505D2" w:rsidRPr="00C206BF" w:rsidRDefault="006505D2" w:rsidP="006505D2">
      <w:pPr>
        <w:rPr>
          <w:rFonts w:ascii="Arial" w:hAnsi="Arial" w:cs="Arial"/>
        </w:rPr>
      </w:pPr>
      <w:r w:rsidRPr="00C206BF">
        <w:rPr>
          <w:rFonts w:ascii="Arial" w:hAnsi="Arial" w:cs="Arial"/>
        </w:rPr>
        <w:t xml:space="preserve">It will be used alongside traditional contact tracing, to notify users if they have </w:t>
      </w:r>
      <w:proofErr w:type="gramStart"/>
      <w:r w:rsidRPr="00C206BF">
        <w:rPr>
          <w:rFonts w:ascii="Arial" w:hAnsi="Arial" w:cs="Arial"/>
        </w:rPr>
        <w:t>come into contact with</w:t>
      </w:r>
      <w:proofErr w:type="gramEnd"/>
      <w:r w:rsidRPr="00C206BF">
        <w:rPr>
          <w:rFonts w:ascii="Arial" w:hAnsi="Arial" w:cs="Arial"/>
        </w:rPr>
        <w:t xml:space="preserve"> someone who later tests positive for coronavirus. </w:t>
      </w:r>
    </w:p>
    <w:p w14:paraId="005E9AE1" w14:textId="77777777" w:rsidR="003F4675" w:rsidRPr="003F4675" w:rsidRDefault="003F4675" w:rsidP="003F4675">
      <w:pPr>
        <w:rPr>
          <w:rFonts w:ascii="Arial" w:hAnsi="Arial" w:cs="Arial"/>
        </w:rPr>
      </w:pPr>
      <w:r w:rsidRPr="003F4675">
        <w:rPr>
          <w:rFonts w:ascii="Arial" w:hAnsi="Arial" w:cs="Arial"/>
        </w:rPr>
        <w:t>The app allows people to report symptoms, order a coronavirus test</w:t>
      </w:r>
      <w:r w:rsidR="00222C8B">
        <w:rPr>
          <w:rFonts w:ascii="Arial" w:hAnsi="Arial" w:cs="Arial"/>
        </w:rPr>
        <w:t xml:space="preserve">, </w:t>
      </w:r>
      <w:r w:rsidRPr="003F4675">
        <w:rPr>
          <w:rFonts w:ascii="Arial" w:hAnsi="Arial" w:cs="Arial"/>
        </w:rPr>
        <w:t xml:space="preserve">check in to venues by scanning a QR code and it helps the NHS trace people that may have coronavirus. </w:t>
      </w:r>
    </w:p>
    <w:p w14:paraId="48684AEE" w14:textId="77777777" w:rsidR="008B1A12" w:rsidRPr="00580715" w:rsidRDefault="00222C8B" w:rsidP="008B1A12">
      <w:pPr>
        <w:rPr>
          <w:rFonts w:ascii="Arial" w:hAnsi="Arial" w:cs="Arial"/>
        </w:rPr>
      </w:pPr>
      <w:r w:rsidRPr="00580715">
        <w:rPr>
          <w:rFonts w:ascii="Arial" w:hAnsi="Arial" w:cs="Arial"/>
        </w:rPr>
        <w:t>It</w:t>
      </w:r>
      <w:r w:rsidR="008B1A12" w:rsidRPr="00580715">
        <w:rPr>
          <w:rFonts w:ascii="Arial" w:hAnsi="Arial" w:cs="Arial"/>
        </w:rPr>
        <w:t xml:space="preserve"> will support and enhance the NHS test and trace service and help health professionals to understand quickly if the virus is spreading in any </w:t>
      </w:r>
      <w:proofErr w:type="gramStart"/>
      <w:r w:rsidR="008B1A12" w:rsidRPr="00580715">
        <w:rPr>
          <w:rFonts w:ascii="Arial" w:hAnsi="Arial" w:cs="Arial"/>
        </w:rPr>
        <w:t>particular area</w:t>
      </w:r>
      <w:proofErr w:type="gramEnd"/>
      <w:r w:rsidR="008B1A12" w:rsidRPr="00580715">
        <w:rPr>
          <w:rFonts w:ascii="Arial" w:hAnsi="Arial" w:cs="Arial"/>
        </w:rPr>
        <w:t>.</w:t>
      </w:r>
    </w:p>
    <w:p w14:paraId="640F7835" w14:textId="77777777" w:rsidR="00580715" w:rsidRDefault="008B1A12" w:rsidP="00580715">
      <w:pPr>
        <w:rPr>
          <w:rFonts w:ascii="Arial" w:hAnsi="Arial" w:cs="Arial"/>
        </w:rPr>
      </w:pPr>
      <w:r w:rsidRPr="00580715">
        <w:rPr>
          <w:rFonts w:ascii="Arial" w:hAnsi="Arial" w:cs="Arial"/>
        </w:rPr>
        <w:t>Businesses such as pubs, restaurants and cafes are</w:t>
      </w:r>
      <w:r w:rsidR="00CD6669">
        <w:rPr>
          <w:rFonts w:ascii="Arial" w:hAnsi="Arial" w:cs="Arial"/>
        </w:rPr>
        <w:t xml:space="preserve"> now</w:t>
      </w:r>
      <w:r w:rsidRPr="00580715">
        <w:rPr>
          <w:rFonts w:ascii="Arial" w:hAnsi="Arial" w:cs="Arial"/>
        </w:rPr>
        <w:t xml:space="preserve"> legally required to display a QR poster for the public to scan and log their attendance as they enter the premises. </w:t>
      </w:r>
      <w:r w:rsidR="00580715" w:rsidRPr="00580715">
        <w:rPr>
          <w:rFonts w:ascii="Arial" w:hAnsi="Arial" w:cs="Arial"/>
        </w:rPr>
        <w:t xml:space="preserve">The council </w:t>
      </w:r>
      <w:r w:rsidR="00CD6669">
        <w:rPr>
          <w:rFonts w:ascii="Arial" w:hAnsi="Arial" w:cs="Arial"/>
        </w:rPr>
        <w:t xml:space="preserve">also </w:t>
      </w:r>
      <w:r w:rsidR="00580715" w:rsidRPr="00580715">
        <w:rPr>
          <w:rFonts w:ascii="Arial" w:hAnsi="Arial" w:cs="Arial"/>
        </w:rPr>
        <w:t>h</w:t>
      </w:r>
      <w:r w:rsidR="00CD6669">
        <w:rPr>
          <w:rFonts w:ascii="Arial" w:hAnsi="Arial" w:cs="Arial"/>
        </w:rPr>
        <w:t>as</w:t>
      </w:r>
      <w:r w:rsidR="00580715" w:rsidRPr="00580715">
        <w:rPr>
          <w:rFonts w:ascii="Arial" w:hAnsi="Arial" w:cs="Arial"/>
        </w:rPr>
        <w:t xml:space="preserve"> QR posters up at our public buildings, such as hubs, libraries and leisure centres. </w:t>
      </w:r>
    </w:p>
    <w:p w14:paraId="4083791F" w14:textId="77777777" w:rsidR="009D1604" w:rsidRPr="00580715" w:rsidRDefault="009D1604" w:rsidP="00580715">
      <w:pPr>
        <w:rPr>
          <w:rFonts w:ascii="Arial" w:hAnsi="Arial" w:cs="Arial"/>
        </w:rPr>
      </w:pPr>
      <w:r>
        <w:rPr>
          <w:rFonts w:ascii="Arial" w:hAnsi="Arial" w:cs="Arial"/>
        </w:rPr>
        <w:t xml:space="preserve">Here’s some </w:t>
      </w:r>
      <w:hyperlink r:id="rId29" w:history="1">
        <w:r w:rsidRPr="009D1604">
          <w:rPr>
            <w:rStyle w:val="Hyperlink"/>
            <w:rFonts w:ascii="Arial" w:hAnsi="Arial" w:cs="Arial"/>
          </w:rPr>
          <w:t>FAQs for businesses.</w:t>
        </w:r>
      </w:hyperlink>
    </w:p>
    <w:p w14:paraId="0ECA7B5F" w14:textId="77777777" w:rsidR="008B1A12" w:rsidRDefault="008B1A12" w:rsidP="008B1A12">
      <w:pPr>
        <w:rPr>
          <w:rFonts w:ascii="Arial" w:hAnsi="Arial" w:cs="Arial"/>
        </w:rPr>
      </w:pPr>
      <w:r w:rsidRPr="00580715">
        <w:rPr>
          <w:rFonts w:ascii="Arial" w:hAnsi="Arial" w:cs="Arial"/>
        </w:rPr>
        <w:t>For those who don’t have the app, they can still log-in their attendance at the venue using the business’ own alternative system.</w:t>
      </w:r>
    </w:p>
    <w:p w14:paraId="08EBAE94" w14:textId="77777777" w:rsidR="005632CC" w:rsidRPr="00701F31" w:rsidRDefault="005632CC" w:rsidP="005632CC">
      <w:pPr>
        <w:rPr>
          <w:rFonts w:ascii="Arial" w:hAnsi="Arial" w:cs="Arial"/>
        </w:rPr>
      </w:pPr>
      <w:r w:rsidRPr="00701F31">
        <w:rPr>
          <w:rFonts w:ascii="Arial" w:hAnsi="Arial" w:cs="Arial"/>
        </w:rPr>
        <w:t xml:space="preserve">The anonymity of the person using the app is protected and nobody, including the government, will know who or where a </w:t>
      </w:r>
      <w:proofErr w:type="gramStart"/>
      <w:r w:rsidRPr="00701F31">
        <w:rPr>
          <w:rFonts w:ascii="Arial" w:hAnsi="Arial" w:cs="Arial"/>
        </w:rPr>
        <w:t>particular user</w:t>
      </w:r>
      <w:proofErr w:type="gramEnd"/>
      <w:r w:rsidRPr="00701F31">
        <w:rPr>
          <w:rFonts w:ascii="Arial" w:hAnsi="Arial" w:cs="Arial"/>
        </w:rPr>
        <w:t xml:space="preserve"> is. </w:t>
      </w:r>
    </w:p>
    <w:p w14:paraId="549506AE" w14:textId="77777777" w:rsidR="00D33798" w:rsidRPr="00701F31" w:rsidRDefault="00D33798" w:rsidP="00D33798">
      <w:pPr>
        <w:rPr>
          <w:rFonts w:ascii="Arial" w:hAnsi="Arial" w:cs="Arial"/>
        </w:rPr>
      </w:pPr>
      <w:r w:rsidRPr="00701F31">
        <w:rPr>
          <w:rFonts w:ascii="Arial" w:hAnsi="Arial" w:cs="Arial"/>
        </w:rPr>
        <w:t>The app is designed to track the virus, not individuals. It does not track an individual’s location, people are only required</w:t>
      </w:r>
      <w:r w:rsidR="00701F31">
        <w:rPr>
          <w:rFonts w:ascii="Arial" w:hAnsi="Arial" w:cs="Arial"/>
        </w:rPr>
        <w:t xml:space="preserve"> to</w:t>
      </w:r>
      <w:r w:rsidRPr="00701F31">
        <w:rPr>
          <w:rFonts w:ascii="Arial" w:hAnsi="Arial" w:cs="Arial"/>
        </w:rPr>
        <w:t xml:space="preserve"> in put their postcode district, which is typically shared by around 8,00 people. It uses Bluetooth technology to track time and distance between smartphone devices, so that app users who have spent time near other app users, who later test positive for coronavirus can be notified.</w:t>
      </w:r>
    </w:p>
    <w:p w14:paraId="742E33C6" w14:textId="77777777" w:rsidR="008B1A12" w:rsidRPr="00261755" w:rsidRDefault="008B1A12" w:rsidP="008B1A12">
      <w:pPr>
        <w:rPr>
          <w:rFonts w:ascii="Arial" w:hAnsi="Arial" w:cs="Arial"/>
        </w:rPr>
      </w:pPr>
      <w:r w:rsidRPr="00261755">
        <w:rPr>
          <w:rFonts w:ascii="Arial" w:hAnsi="Arial" w:cs="Arial"/>
        </w:rPr>
        <w:t xml:space="preserve">We are seeing COVID-19 spikes across the country so </w:t>
      </w:r>
      <w:r w:rsidR="00453084">
        <w:rPr>
          <w:rFonts w:ascii="Arial" w:hAnsi="Arial" w:cs="Arial"/>
        </w:rPr>
        <w:t xml:space="preserve">please </w:t>
      </w:r>
      <w:r w:rsidRPr="00261755">
        <w:rPr>
          <w:rFonts w:ascii="Arial" w:hAnsi="Arial" w:cs="Arial"/>
        </w:rPr>
        <w:t>download the app and help support the test and trace service</w:t>
      </w:r>
      <w:r w:rsidR="00453084">
        <w:rPr>
          <w:rFonts w:ascii="Arial" w:hAnsi="Arial" w:cs="Arial"/>
        </w:rPr>
        <w:t>,</w:t>
      </w:r>
      <w:r w:rsidRPr="00261755">
        <w:rPr>
          <w:rFonts w:ascii="Arial" w:hAnsi="Arial" w:cs="Arial"/>
        </w:rPr>
        <w:t xml:space="preserve"> so together we can keep the virus under control here in Wiltshire and protect people as much as possible. </w:t>
      </w:r>
    </w:p>
    <w:p w14:paraId="2B8528B8" w14:textId="77777777" w:rsidR="00436611" w:rsidRDefault="00F2160F" w:rsidP="00A078C5">
      <w:pPr>
        <w:rPr>
          <w:rFonts w:ascii="Arial" w:eastAsia="Times New Roman" w:hAnsi="Arial" w:cs="Arial"/>
        </w:rPr>
      </w:pPr>
      <w:r>
        <w:rPr>
          <w:noProof/>
        </w:rPr>
        <w:drawing>
          <wp:anchor distT="0" distB="0" distL="114300" distR="114300" simplePos="0" relativeHeight="251660800" behindDoc="0" locked="0" layoutInCell="1" allowOverlap="1" wp14:anchorId="6848F9F1" wp14:editId="3A7D7CB0">
            <wp:simplePos x="0" y="0"/>
            <wp:positionH relativeFrom="margin">
              <wp:posOffset>1894840</wp:posOffset>
            </wp:positionH>
            <wp:positionV relativeFrom="paragraph">
              <wp:posOffset>147955</wp:posOffset>
            </wp:positionV>
            <wp:extent cx="3282950" cy="1724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2950" cy="1724025"/>
                    </a:xfrm>
                    <a:prstGeom prst="rect">
                      <a:avLst/>
                    </a:prstGeom>
                  </pic:spPr>
                </pic:pic>
              </a:graphicData>
            </a:graphic>
            <wp14:sizeRelH relativeFrom="page">
              <wp14:pctWidth>0</wp14:pctWidth>
            </wp14:sizeRelH>
            <wp14:sizeRelV relativeFrom="page">
              <wp14:pctHeight>0</wp14:pctHeight>
            </wp14:sizeRelV>
          </wp:anchor>
        </w:drawing>
      </w:r>
    </w:p>
    <w:p w14:paraId="2E77E300" w14:textId="77777777" w:rsidR="00F2160F" w:rsidRDefault="00F2160F" w:rsidP="00F2160F">
      <w:pPr>
        <w:rPr>
          <w:rFonts w:ascii="Arial" w:hAnsi="Arial" w:cs="Arial"/>
          <w:sz w:val="24"/>
          <w:szCs w:val="24"/>
        </w:rPr>
      </w:pPr>
      <w:r>
        <w:object w:dxaOrig="1508" w:dyaOrig="983" w14:anchorId="59A77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1" o:title=""/>
          </v:shape>
          <o:OLEObject Type="Embed" ProgID="AcroExch.Document.DC" ShapeID="_x0000_i1025" DrawAspect="Icon" ObjectID="_1663145910" r:id="rId32"/>
        </w:object>
      </w:r>
      <w:r>
        <w:t xml:space="preserve">     </w:t>
      </w:r>
      <w:r>
        <w:object w:dxaOrig="1508" w:dyaOrig="983" w14:anchorId="088DF674">
          <v:shape id="_x0000_i1026" type="#_x0000_t75" style="width:75.75pt;height:49.5pt" o:ole="">
            <v:imagedata r:id="rId33" o:title=""/>
          </v:shape>
          <o:OLEObject Type="Embed" ProgID="AcroExch.Document.DC" ShapeID="_x0000_i1026" DrawAspect="Icon" ObjectID="_1663145911" r:id="rId34"/>
        </w:object>
      </w:r>
      <w:r>
        <w:t xml:space="preserve">   </w:t>
      </w:r>
      <w:r>
        <w:object w:dxaOrig="1508" w:dyaOrig="983" w14:anchorId="49346860">
          <v:shape id="_x0000_i1027" type="#_x0000_t75" style="width:75.75pt;height:49.5pt" o:ole="">
            <v:imagedata r:id="rId35" o:title=""/>
          </v:shape>
          <o:OLEObject Type="Embed" ProgID="AcroExch.Document.DC" ShapeID="_x0000_i1027" DrawAspect="Icon" ObjectID="_1663145912" r:id="rId36"/>
        </w:object>
      </w:r>
      <w:r>
        <w:t xml:space="preserve"> </w:t>
      </w:r>
    </w:p>
    <w:p w14:paraId="75639FD1" w14:textId="77777777" w:rsidR="00F2160F" w:rsidRDefault="00F2160F" w:rsidP="00F2160F">
      <w:pPr>
        <w:rPr>
          <w:rFonts w:ascii="Arial" w:hAnsi="Arial" w:cs="Arial"/>
        </w:rPr>
      </w:pPr>
      <w:r>
        <w:rPr>
          <w:rFonts w:ascii="Arial" w:hAnsi="Arial" w:cs="Arial"/>
        </w:rPr>
        <w:t>▬▬▬▬▬▬▬▬▬▬▬▬▬▬▬▬▬▬▬▬▬▬</w:t>
      </w:r>
    </w:p>
    <w:p w14:paraId="09F7065F" w14:textId="77777777" w:rsidR="00F2160F" w:rsidRDefault="00F2160F" w:rsidP="00DB53B8">
      <w:pPr>
        <w:rPr>
          <w:rFonts w:ascii="Arial" w:hAnsi="Arial" w:cs="Arial"/>
          <w:b/>
          <w:bCs/>
          <w:color w:val="008400"/>
          <w:sz w:val="28"/>
          <w:szCs w:val="28"/>
        </w:rPr>
      </w:pPr>
    </w:p>
    <w:p w14:paraId="64BC1E49" w14:textId="77777777" w:rsidR="00F2160F" w:rsidRDefault="00F2160F" w:rsidP="00DB53B8">
      <w:pPr>
        <w:rPr>
          <w:rFonts w:ascii="Arial" w:hAnsi="Arial" w:cs="Arial"/>
          <w:b/>
          <w:bCs/>
          <w:color w:val="008400"/>
          <w:sz w:val="28"/>
          <w:szCs w:val="28"/>
        </w:rPr>
      </w:pPr>
    </w:p>
    <w:p w14:paraId="1FE2C411" w14:textId="77777777" w:rsidR="00F2160F" w:rsidRDefault="00F2160F" w:rsidP="00DB53B8">
      <w:pPr>
        <w:rPr>
          <w:rFonts w:ascii="Arial" w:hAnsi="Arial" w:cs="Arial"/>
          <w:b/>
          <w:bCs/>
          <w:color w:val="008400"/>
          <w:sz w:val="28"/>
          <w:szCs w:val="28"/>
        </w:rPr>
      </w:pPr>
    </w:p>
    <w:p w14:paraId="59888914" w14:textId="77777777" w:rsidR="00A941D2" w:rsidRPr="00DB53B8" w:rsidRDefault="00A941D2" w:rsidP="00DB53B8">
      <w:pPr>
        <w:rPr>
          <w:rFonts w:ascii="Arial" w:hAnsi="Arial" w:cs="Arial"/>
          <w:b/>
          <w:bCs/>
          <w:color w:val="008400"/>
          <w:sz w:val="28"/>
          <w:szCs w:val="28"/>
        </w:rPr>
      </w:pPr>
      <w:r w:rsidRPr="00DB53B8">
        <w:rPr>
          <w:rFonts w:ascii="Arial" w:hAnsi="Arial" w:cs="Arial"/>
          <w:b/>
          <w:bCs/>
          <w:color w:val="008400"/>
          <w:sz w:val="28"/>
          <w:szCs w:val="28"/>
        </w:rPr>
        <w:lastRenderedPageBreak/>
        <w:t>Self-isolation - you could be entitled to COVID-19 Test and Trace support payment scheme</w:t>
      </w:r>
    </w:p>
    <w:p w14:paraId="65FFBA5A" w14:textId="77777777" w:rsidR="00A941D2" w:rsidRPr="00A941D2" w:rsidRDefault="00A941D2" w:rsidP="00A941D2">
      <w:pPr>
        <w:spacing w:before="300" w:after="300"/>
        <w:textAlignment w:val="baseline"/>
        <w:rPr>
          <w:rFonts w:ascii="Arial" w:hAnsi="Arial" w:cs="Arial"/>
          <w:color w:val="0B0C0C"/>
          <w:spacing w:val="5"/>
          <w:lang w:eastAsia="en-GB"/>
        </w:rPr>
      </w:pPr>
      <w:r w:rsidRPr="00A941D2">
        <w:rPr>
          <w:rFonts w:ascii="Arial" w:hAnsi="Arial" w:cs="Arial"/>
          <w:color w:val="0B0C0C"/>
          <w:spacing w:val="5"/>
          <w:lang w:eastAsia="en-GB"/>
        </w:rPr>
        <w:t xml:space="preserve">We all </w:t>
      </w:r>
      <w:proofErr w:type="gramStart"/>
      <w:r w:rsidRPr="00A941D2">
        <w:rPr>
          <w:rFonts w:ascii="Arial" w:hAnsi="Arial" w:cs="Arial"/>
          <w:color w:val="0B0C0C"/>
          <w:spacing w:val="5"/>
          <w:lang w:eastAsia="en-GB"/>
        </w:rPr>
        <w:t>have to</w:t>
      </w:r>
      <w:proofErr w:type="gramEnd"/>
      <w:r w:rsidRPr="00A941D2">
        <w:rPr>
          <w:rFonts w:ascii="Arial" w:hAnsi="Arial" w:cs="Arial"/>
          <w:color w:val="0B0C0C"/>
          <w:spacing w:val="5"/>
          <w:lang w:eastAsia="en-GB"/>
        </w:rPr>
        <w:t xml:space="preserve"> work together and follow the guidance as we look to keep COVID-19 under control in Wiltshire. We know that when people are told to self-isolate this can increase financial pressures at an already difficult time.</w:t>
      </w:r>
    </w:p>
    <w:p w14:paraId="1E9CF2BA" w14:textId="77777777" w:rsidR="00A941D2" w:rsidRPr="00A941D2" w:rsidRDefault="00A941D2" w:rsidP="00A941D2">
      <w:pPr>
        <w:spacing w:before="300" w:after="300"/>
        <w:textAlignment w:val="baseline"/>
        <w:rPr>
          <w:rFonts w:ascii="Arial" w:hAnsi="Arial" w:cs="Arial"/>
          <w:color w:val="0B0C0C"/>
          <w:spacing w:val="5"/>
          <w:lang w:eastAsia="en-GB"/>
        </w:rPr>
      </w:pPr>
      <w:r w:rsidRPr="00A941D2">
        <w:rPr>
          <w:rFonts w:ascii="Arial" w:hAnsi="Arial" w:cs="Arial"/>
          <w:color w:val="0B0C0C"/>
          <w:spacing w:val="5"/>
          <w:lang w:eastAsia="en-GB"/>
        </w:rPr>
        <w:t>If you are required to self-isolate, a £500 payment is available if you are working and on a low income and will lose money because you cannot work from home.</w:t>
      </w:r>
    </w:p>
    <w:p w14:paraId="06188FDB" w14:textId="77777777" w:rsidR="00A941D2" w:rsidRPr="00A941D2" w:rsidRDefault="00A941D2" w:rsidP="00A941D2">
      <w:pPr>
        <w:spacing w:before="300" w:after="300"/>
        <w:textAlignment w:val="baseline"/>
        <w:rPr>
          <w:rFonts w:ascii="Arial" w:hAnsi="Arial" w:cs="Arial"/>
          <w:color w:val="0B0C0C"/>
          <w:spacing w:val="5"/>
          <w:lang w:eastAsia="en-GB"/>
        </w:rPr>
      </w:pPr>
      <w:r w:rsidRPr="00A941D2">
        <w:rPr>
          <w:rFonts w:ascii="Arial" w:hAnsi="Arial" w:cs="Arial"/>
          <w:color w:val="0B0C0C"/>
          <w:spacing w:val="5"/>
          <w:lang w:eastAsia="en-GB"/>
        </w:rPr>
        <w:t>To receive this payment, you must:</w:t>
      </w:r>
    </w:p>
    <w:p w14:paraId="77538691"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have been asked to self-isolate by NHS Test and Trace after Monday, 28 September 2020 and have a unique Test and Trace number provided by the NHS</w:t>
      </w:r>
    </w:p>
    <w:p w14:paraId="5A5E69DA"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be employed or self-employed</w:t>
      </w:r>
    </w:p>
    <w:p w14:paraId="730FAFBA"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have lost income by being unable to work from home while self-isolating</w:t>
      </w:r>
    </w:p>
    <w:p w14:paraId="3BD5631D" w14:textId="77777777" w:rsidR="00A941D2" w:rsidRPr="00A941D2" w:rsidRDefault="00A941D2" w:rsidP="00A941D2">
      <w:pPr>
        <w:spacing w:after="75"/>
        <w:textAlignment w:val="baseline"/>
        <w:rPr>
          <w:rFonts w:ascii="Arial" w:hAnsi="Arial" w:cs="Arial"/>
          <w:color w:val="0B0C0C"/>
          <w:spacing w:val="5"/>
          <w:lang w:eastAsia="en-GB"/>
        </w:rPr>
      </w:pPr>
      <w:r w:rsidRPr="00A941D2">
        <w:rPr>
          <w:rFonts w:ascii="Arial" w:hAnsi="Arial" w:cs="Arial"/>
          <w:color w:val="0B0C0C"/>
          <w:spacing w:val="5"/>
          <w:lang w:eastAsia="en-GB"/>
        </w:rPr>
        <w:br/>
        <w:t>be receiving at least one of the following benefits:</w:t>
      </w:r>
    </w:p>
    <w:p w14:paraId="044822C9"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Universal Credit</w:t>
      </w:r>
    </w:p>
    <w:p w14:paraId="5E6B24ED"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Pension Credit</w:t>
      </w:r>
    </w:p>
    <w:p w14:paraId="4F7482DF"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Housing Benefit</w:t>
      </w:r>
    </w:p>
    <w:p w14:paraId="43CD78A2"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Income Support</w:t>
      </w:r>
    </w:p>
    <w:p w14:paraId="3C99AD9A"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income-based Jobseeker's Allowance</w:t>
      </w:r>
    </w:p>
    <w:p w14:paraId="6EA5C31C"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income-based Employment Support Allowance</w:t>
      </w:r>
    </w:p>
    <w:p w14:paraId="683B0507" w14:textId="77777777" w:rsidR="00A941D2" w:rsidRPr="00A941D2" w:rsidRDefault="00A941D2" w:rsidP="00A941D2">
      <w:pPr>
        <w:pStyle w:val="ListParagraph"/>
        <w:numPr>
          <w:ilvl w:val="0"/>
          <w:numId w:val="20"/>
        </w:numPr>
        <w:spacing w:after="75"/>
        <w:textAlignment w:val="baseline"/>
        <w:rPr>
          <w:rFonts w:ascii="Arial" w:eastAsia="Times New Roman" w:hAnsi="Arial" w:cs="Arial"/>
          <w:color w:val="0B0C0C"/>
          <w:spacing w:val="5"/>
          <w:lang w:eastAsia="en-GB"/>
        </w:rPr>
      </w:pPr>
      <w:r w:rsidRPr="00A941D2">
        <w:rPr>
          <w:rFonts w:ascii="Arial" w:eastAsia="Times New Roman" w:hAnsi="Arial" w:cs="Arial"/>
          <w:color w:val="0B0C0C"/>
          <w:spacing w:val="5"/>
          <w:lang w:eastAsia="en-GB"/>
        </w:rPr>
        <w:t>Working Tax Credit</w:t>
      </w:r>
    </w:p>
    <w:p w14:paraId="3B3CC120" w14:textId="77777777" w:rsidR="00023198" w:rsidRDefault="00A941D2" w:rsidP="00A941D2">
      <w:pPr>
        <w:spacing w:before="300" w:after="300"/>
        <w:textAlignment w:val="baseline"/>
        <w:rPr>
          <w:rFonts w:ascii="Arial" w:hAnsi="Arial" w:cs="Arial"/>
          <w:color w:val="0B0C0C"/>
          <w:spacing w:val="5"/>
          <w:lang w:eastAsia="en-GB"/>
        </w:rPr>
      </w:pPr>
      <w:r>
        <w:rPr>
          <w:rFonts w:ascii="Arial" w:hAnsi="Arial" w:cs="Arial"/>
          <w:color w:val="0B0C0C"/>
          <w:spacing w:val="5"/>
          <w:lang w:eastAsia="en-GB"/>
        </w:rPr>
        <w:t>Wiltshire Council is</w:t>
      </w:r>
      <w:r w:rsidRPr="00A941D2">
        <w:rPr>
          <w:rFonts w:ascii="Arial" w:hAnsi="Arial" w:cs="Arial"/>
          <w:color w:val="0B0C0C"/>
          <w:spacing w:val="5"/>
          <w:lang w:eastAsia="en-GB"/>
        </w:rPr>
        <w:t xml:space="preserve"> in the process of developing a system to allow you to claim for this payment as quickly and easily as possible. The system will be live soon and </w:t>
      </w:r>
      <w:r>
        <w:rPr>
          <w:rFonts w:ascii="Arial" w:hAnsi="Arial" w:cs="Arial"/>
          <w:color w:val="0B0C0C"/>
          <w:spacing w:val="5"/>
          <w:lang w:eastAsia="en-GB"/>
        </w:rPr>
        <w:t>the council</w:t>
      </w:r>
      <w:r w:rsidRPr="00A941D2">
        <w:rPr>
          <w:rFonts w:ascii="Arial" w:hAnsi="Arial" w:cs="Arial"/>
          <w:color w:val="0B0C0C"/>
          <w:spacing w:val="5"/>
          <w:lang w:eastAsia="en-GB"/>
        </w:rPr>
        <w:t xml:space="preserve"> will update you when it is. People who are eligible for this payment will be able to make a backdated claim to 28 September 2020. </w:t>
      </w:r>
    </w:p>
    <w:p w14:paraId="24C9AB77" w14:textId="77777777" w:rsidR="00023198" w:rsidRDefault="00023198" w:rsidP="00A941D2">
      <w:pPr>
        <w:spacing w:before="300" w:after="300"/>
        <w:textAlignment w:val="baseline"/>
        <w:rPr>
          <w:rFonts w:ascii="Arial" w:hAnsi="Arial" w:cs="Arial"/>
          <w:color w:val="0B0C0C"/>
          <w:spacing w:val="5"/>
          <w:lang w:eastAsia="en-GB"/>
        </w:rPr>
      </w:pPr>
      <w:r>
        <w:rPr>
          <w:noProof/>
        </w:rPr>
        <w:drawing>
          <wp:inline distT="0" distB="0" distL="0" distR="0" wp14:anchorId="6ACBF31C" wp14:editId="0715AAF4">
            <wp:extent cx="2647098" cy="21717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66033" cy="2187234"/>
                    </a:xfrm>
                    <a:prstGeom prst="rect">
                      <a:avLst/>
                    </a:prstGeom>
                  </pic:spPr>
                </pic:pic>
              </a:graphicData>
            </a:graphic>
          </wp:inline>
        </w:drawing>
      </w:r>
    </w:p>
    <w:p w14:paraId="67C3A89A" w14:textId="77777777" w:rsidR="00023198" w:rsidRDefault="00023198" w:rsidP="00023198">
      <w:pPr>
        <w:rPr>
          <w:rFonts w:ascii="Arial" w:hAnsi="Arial" w:cs="Arial"/>
        </w:rPr>
      </w:pPr>
      <w:r>
        <w:rPr>
          <w:rFonts w:ascii="Arial" w:hAnsi="Arial" w:cs="Arial"/>
        </w:rPr>
        <w:t>▬▬▬▬▬▬▬▬▬▬▬▬▬▬▬▬▬▬▬▬▬▬</w:t>
      </w:r>
    </w:p>
    <w:p w14:paraId="58281ADF" w14:textId="77777777" w:rsidR="00023198" w:rsidRDefault="00023198" w:rsidP="00A941D2">
      <w:pPr>
        <w:spacing w:before="300" w:after="300"/>
        <w:textAlignment w:val="baseline"/>
        <w:rPr>
          <w:rFonts w:ascii="Arial" w:hAnsi="Arial" w:cs="Arial"/>
          <w:color w:val="0B0C0C"/>
          <w:spacing w:val="5"/>
          <w:lang w:eastAsia="en-GB"/>
        </w:rPr>
      </w:pPr>
    </w:p>
    <w:p w14:paraId="159BD1AE" w14:textId="77777777" w:rsidR="00023198" w:rsidRPr="00A941D2" w:rsidRDefault="00023198" w:rsidP="00A941D2">
      <w:pPr>
        <w:spacing w:before="300" w:after="300"/>
        <w:textAlignment w:val="baseline"/>
        <w:rPr>
          <w:rFonts w:ascii="Arial" w:hAnsi="Arial" w:cs="Arial"/>
          <w:color w:val="0B0C0C"/>
          <w:spacing w:val="5"/>
          <w:lang w:eastAsia="en-GB"/>
        </w:rPr>
      </w:pPr>
    </w:p>
    <w:p w14:paraId="15C7AC92" w14:textId="77777777" w:rsidR="00B85F77" w:rsidRPr="00DB53B8" w:rsidRDefault="00D3020D" w:rsidP="00A078C5">
      <w:pPr>
        <w:rPr>
          <w:rFonts w:ascii="Arial" w:hAnsi="Arial" w:cs="Arial"/>
          <w:b/>
          <w:bCs/>
          <w:color w:val="008400"/>
          <w:sz w:val="28"/>
          <w:szCs w:val="28"/>
        </w:rPr>
      </w:pPr>
      <w:r w:rsidRPr="00DB53B8">
        <w:rPr>
          <w:rFonts w:ascii="Arial" w:hAnsi="Arial" w:cs="Arial"/>
          <w:b/>
          <w:bCs/>
          <w:color w:val="008400"/>
          <w:sz w:val="28"/>
          <w:szCs w:val="28"/>
        </w:rPr>
        <w:lastRenderedPageBreak/>
        <w:t>Social media</w:t>
      </w:r>
    </w:p>
    <w:p w14:paraId="283424E6" w14:textId="77777777" w:rsidR="00A50227" w:rsidRDefault="00E12278" w:rsidP="00A078C5">
      <w:pPr>
        <w:rPr>
          <w:rFonts w:ascii="Arial" w:eastAsia="Times New Roman" w:hAnsi="Arial" w:cs="Arial"/>
        </w:rPr>
      </w:pPr>
      <w:r>
        <w:rPr>
          <w:rFonts w:ascii="Arial" w:eastAsia="Times New Roman" w:hAnsi="Arial" w:cs="Arial"/>
        </w:rPr>
        <w:t>Here are the types of messages we’ve been sharing recently:</w:t>
      </w:r>
    </w:p>
    <w:p w14:paraId="73784672" w14:textId="77777777" w:rsidR="00BF02E9" w:rsidRPr="001C3453" w:rsidRDefault="00467477" w:rsidP="00305D5E">
      <w:pPr>
        <w:rPr>
          <w:rFonts w:ascii="Arial" w:eastAsia="Times New Roman" w:hAnsi="Arial" w:cs="Arial"/>
          <w:i/>
          <w:iCs/>
        </w:rPr>
      </w:pPr>
      <w:r w:rsidRPr="001C3453">
        <w:rPr>
          <w:rFonts w:ascii="Arial" w:eastAsia="Times New Roman" w:hAnsi="Arial" w:cs="Arial"/>
          <w:i/>
          <w:iCs/>
        </w:rPr>
        <w:t xml:space="preserve">The new NHS COVID-19 app </w:t>
      </w:r>
      <w:r w:rsidR="00672C62" w:rsidRPr="001C3453">
        <w:rPr>
          <w:rFonts w:ascii="Arial" w:eastAsia="Times New Roman" w:hAnsi="Arial" w:cs="Arial"/>
          <w:i/>
          <w:iCs/>
        </w:rPr>
        <w:t>has been launched. The app will enhance and support the test and trace service and will help health professionals to u</w:t>
      </w:r>
      <w:r w:rsidR="005522BB" w:rsidRPr="001C3453">
        <w:rPr>
          <w:rFonts w:ascii="Arial" w:eastAsia="Times New Roman" w:hAnsi="Arial" w:cs="Arial"/>
          <w:i/>
          <w:iCs/>
        </w:rPr>
        <w:t>nderstand quickly if the virus is spreading.</w:t>
      </w:r>
    </w:p>
    <w:p w14:paraId="68337AC6" w14:textId="77777777" w:rsidR="005522BB" w:rsidRPr="001C3453" w:rsidRDefault="005522BB" w:rsidP="00E12278">
      <w:pPr>
        <w:rPr>
          <w:rFonts w:ascii="Arial" w:eastAsia="Times New Roman" w:hAnsi="Arial" w:cs="Arial"/>
          <w:i/>
          <w:iCs/>
        </w:rPr>
      </w:pPr>
      <w:r w:rsidRPr="001C3453">
        <w:rPr>
          <w:rFonts w:ascii="Arial" w:eastAsia="Times New Roman" w:hAnsi="Arial" w:cs="Arial"/>
          <w:i/>
          <w:iCs/>
        </w:rPr>
        <w:t xml:space="preserve">Full details </w:t>
      </w:r>
      <w:hyperlink r:id="rId38" w:history="1">
        <w:r w:rsidR="000E24BD" w:rsidRPr="001C3453">
          <w:rPr>
            <w:rStyle w:val="Hyperlink"/>
            <w:rFonts w:ascii="Arial" w:hAnsi="Arial" w:cs="Arial"/>
            <w:i/>
            <w:iCs/>
          </w:rPr>
          <w:t>https://www.wiltshire.gov.uk/news-nhs-covid--19-app-launching-this-week</w:t>
        </w:r>
      </w:hyperlink>
    </w:p>
    <w:p w14:paraId="19F9E569" w14:textId="77777777" w:rsidR="00A50227" w:rsidRPr="001C3453" w:rsidRDefault="000E24BD" w:rsidP="00E12278">
      <w:pPr>
        <w:rPr>
          <w:rFonts w:ascii="Arial" w:eastAsia="Times New Roman" w:hAnsi="Arial" w:cs="Arial"/>
          <w:i/>
          <w:iCs/>
        </w:rPr>
      </w:pPr>
      <w:r w:rsidRPr="001C3453">
        <w:rPr>
          <w:rFonts w:ascii="Arial" w:eastAsia="Times New Roman" w:hAnsi="Arial" w:cs="Arial"/>
          <w:i/>
          <w:iCs/>
        </w:rPr>
        <w:t>#</w:t>
      </w:r>
      <w:proofErr w:type="spellStart"/>
      <w:r w:rsidRPr="001C3453">
        <w:rPr>
          <w:rFonts w:ascii="Arial" w:eastAsia="Times New Roman" w:hAnsi="Arial" w:cs="Arial"/>
          <w:i/>
          <w:iCs/>
        </w:rPr>
        <w:t>WiltshireTogether</w:t>
      </w:r>
      <w:proofErr w:type="spellEnd"/>
    </w:p>
    <w:p w14:paraId="22E29AB4" w14:textId="77777777" w:rsidR="00D11FFE" w:rsidRDefault="00D11FFE" w:rsidP="00E12278">
      <w:pPr>
        <w:rPr>
          <w:rFonts w:ascii="Arial" w:eastAsia="Times New Roman" w:hAnsi="Arial" w:cs="Arial"/>
        </w:rPr>
      </w:pPr>
    </w:p>
    <w:p w14:paraId="6A55AFA6" w14:textId="77777777" w:rsidR="00B3466D" w:rsidRPr="001C3453" w:rsidRDefault="00B3466D" w:rsidP="00E12278">
      <w:pPr>
        <w:rPr>
          <w:rFonts w:ascii="Arial" w:eastAsia="Times New Roman" w:hAnsi="Arial" w:cs="Arial"/>
          <w:i/>
          <w:iCs/>
        </w:rPr>
      </w:pPr>
      <w:r w:rsidRPr="001C3453">
        <w:rPr>
          <w:rFonts w:ascii="Arial" w:eastAsia="Times New Roman" w:hAnsi="Arial" w:cs="Arial"/>
          <w:i/>
          <w:iCs/>
        </w:rPr>
        <w:t>The government has announced further national measures</w:t>
      </w:r>
      <w:r w:rsidR="00A36E36" w:rsidRPr="001C3453">
        <w:rPr>
          <w:rFonts w:ascii="Arial" w:eastAsia="Times New Roman" w:hAnsi="Arial" w:cs="Arial"/>
          <w:i/>
          <w:iCs/>
        </w:rPr>
        <w:t xml:space="preserve"> to address the rising cases of coronavirus in England</w:t>
      </w:r>
      <w:r w:rsidR="00080B09" w:rsidRPr="001C3453">
        <w:rPr>
          <w:rFonts w:ascii="Arial" w:eastAsia="Times New Roman" w:hAnsi="Arial" w:cs="Arial"/>
          <w:i/>
          <w:iCs/>
        </w:rPr>
        <w:t>.</w:t>
      </w:r>
    </w:p>
    <w:p w14:paraId="74405F59" w14:textId="77777777" w:rsidR="00080B09" w:rsidRPr="001C3453" w:rsidRDefault="00080B09" w:rsidP="00E12278">
      <w:pPr>
        <w:rPr>
          <w:rFonts w:ascii="Arial" w:eastAsia="Times New Roman" w:hAnsi="Arial" w:cs="Arial"/>
          <w:i/>
          <w:iCs/>
        </w:rPr>
      </w:pPr>
      <w:r w:rsidRPr="001C3453">
        <w:rPr>
          <w:rFonts w:ascii="Arial" w:eastAsia="Times New Roman" w:hAnsi="Arial" w:cs="Arial"/>
          <w:i/>
          <w:iCs/>
        </w:rPr>
        <w:t>These include updates on:</w:t>
      </w:r>
    </w:p>
    <w:p w14:paraId="6496D6AF" w14:textId="77777777" w:rsidR="00E12278" w:rsidRPr="001C3453" w:rsidRDefault="0058068B" w:rsidP="00E12278">
      <w:pPr>
        <w:pStyle w:val="ListParagraph"/>
        <w:numPr>
          <w:ilvl w:val="0"/>
          <w:numId w:val="17"/>
        </w:numPr>
        <w:rPr>
          <w:rFonts w:ascii="Arial" w:eastAsia="Times New Roman" w:hAnsi="Arial" w:cs="Arial"/>
          <w:i/>
          <w:iCs/>
        </w:rPr>
      </w:pPr>
      <w:r w:rsidRPr="001C3453">
        <w:rPr>
          <w:rFonts w:ascii="Arial" w:eastAsia="Times New Roman" w:hAnsi="Arial" w:cs="Arial"/>
          <w:i/>
          <w:iCs/>
        </w:rPr>
        <w:t>Face coverings</w:t>
      </w:r>
    </w:p>
    <w:p w14:paraId="09B6F36F" w14:textId="77777777" w:rsidR="00E12278" w:rsidRPr="001C3453" w:rsidRDefault="0058068B" w:rsidP="00E12278">
      <w:pPr>
        <w:pStyle w:val="ListParagraph"/>
        <w:numPr>
          <w:ilvl w:val="0"/>
          <w:numId w:val="17"/>
        </w:numPr>
        <w:rPr>
          <w:rFonts w:ascii="Arial" w:eastAsia="Times New Roman" w:hAnsi="Arial" w:cs="Arial"/>
          <w:i/>
          <w:iCs/>
        </w:rPr>
      </w:pPr>
      <w:r w:rsidRPr="001C3453">
        <w:rPr>
          <w:rFonts w:ascii="Arial" w:eastAsia="Times New Roman" w:hAnsi="Arial" w:cs="Arial"/>
          <w:i/>
          <w:iCs/>
        </w:rPr>
        <w:t>Working from home</w:t>
      </w:r>
    </w:p>
    <w:p w14:paraId="4AA5A677" w14:textId="77777777" w:rsidR="0058068B" w:rsidRPr="001C3453" w:rsidRDefault="0058068B" w:rsidP="00E12278">
      <w:pPr>
        <w:pStyle w:val="ListParagraph"/>
        <w:numPr>
          <w:ilvl w:val="0"/>
          <w:numId w:val="17"/>
        </w:numPr>
        <w:rPr>
          <w:rFonts w:ascii="Arial" w:eastAsia="Times New Roman" w:hAnsi="Arial" w:cs="Arial"/>
          <w:i/>
          <w:iCs/>
        </w:rPr>
      </w:pPr>
      <w:r w:rsidRPr="001C3453">
        <w:rPr>
          <w:rFonts w:ascii="Arial" w:eastAsia="Times New Roman" w:hAnsi="Arial" w:cs="Arial"/>
          <w:i/>
          <w:iCs/>
        </w:rPr>
        <w:t xml:space="preserve">Meeting people safely </w:t>
      </w:r>
    </w:p>
    <w:p w14:paraId="4FF00576" w14:textId="77777777" w:rsidR="0058068B" w:rsidRPr="001C3453" w:rsidRDefault="00942742" w:rsidP="00E12278">
      <w:pPr>
        <w:rPr>
          <w:i/>
          <w:iCs/>
        </w:rPr>
      </w:pPr>
      <w:r>
        <w:rPr>
          <w:rFonts w:ascii="Arial" w:eastAsia="Times New Roman" w:hAnsi="Arial" w:cs="Arial"/>
          <w:i/>
          <w:iCs/>
        </w:rPr>
        <w:br/>
      </w:r>
      <w:r w:rsidR="00A06AAB" w:rsidRPr="001C3453">
        <w:rPr>
          <w:rFonts w:ascii="Arial" w:eastAsia="Times New Roman" w:hAnsi="Arial" w:cs="Arial"/>
          <w:i/>
          <w:iCs/>
        </w:rPr>
        <w:t xml:space="preserve">Full details </w:t>
      </w:r>
      <w:hyperlink r:id="rId39" w:history="1">
        <w:r w:rsidR="00A06AAB" w:rsidRPr="001C3453">
          <w:rPr>
            <w:rStyle w:val="Hyperlink"/>
            <w:i/>
            <w:iCs/>
          </w:rPr>
          <w:t>https://www.gov.uk/government/news/coronavirus-covid-19-what-has-changed-22-september</w:t>
        </w:r>
      </w:hyperlink>
    </w:p>
    <w:p w14:paraId="460E5EBA" w14:textId="77777777" w:rsidR="00A06AAB" w:rsidRPr="001C3453" w:rsidRDefault="00A06AAB" w:rsidP="00E12278">
      <w:pPr>
        <w:rPr>
          <w:rFonts w:ascii="Arial" w:hAnsi="Arial" w:cs="Arial"/>
          <w:i/>
          <w:iCs/>
        </w:rPr>
      </w:pPr>
      <w:r w:rsidRPr="001C3453">
        <w:rPr>
          <w:rFonts w:ascii="Arial" w:hAnsi="Arial" w:cs="Arial"/>
          <w:i/>
          <w:iCs/>
        </w:rPr>
        <w:t>#</w:t>
      </w:r>
      <w:proofErr w:type="spellStart"/>
      <w:r w:rsidRPr="001C3453">
        <w:rPr>
          <w:rFonts w:ascii="Arial" w:hAnsi="Arial" w:cs="Arial"/>
          <w:i/>
          <w:iCs/>
        </w:rPr>
        <w:t>WiltshireTogether</w:t>
      </w:r>
      <w:proofErr w:type="spellEnd"/>
    </w:p>
    <w:p w14:paraId="3054DDC3" w14:textId="77777777" w:rsidR="005B4FB0" w:rsidRDefault="005B4FB0" w:rsidP="00E12278">
      <w:pPr>
        <w:rPr>
          <w:rFonts w:ascii="Arial" w:hAnsi="Arial" w:cs="Arial"/>
        </w:rPr>
      </w:pPr>
    </w:p>
    <w:p w14:paraId="42CC53A9" w14:textId="77777777" w:rsidR="005B4FB0" w:rsidRPr="001C3453" w:rsidRDefault="005B4FB0" w:rsidP="005B4FB0">
      <w:pPr>
        <w:rPr>
          <w:rFonts w:ascii="Arial" w:hAnsi="Arial" w:cs="Arial"/>
          <w:i/>
          <w:iCs/>
        </w:rPr>
      </w:pPr>
      <w:r w:rsidRPr="001C3453">
        <w:rPr>
          <w:rFonts w:ascii="Arial" w:hAnsi="Arial" w:cs="Arial"/>
          <w:i/>
          <w:iCs/>
        </w:rPr>
        <w:t>We can all help prevent the spread of coronavirus by doing the following:</w:t>
      </w:r>
    </w:p>
    <w:p w14:paraId="33B261B9" w14:textId="77777777" w:rsidR="005B4FB0" w:rsidRPr="001C3453" w:rsidRDefault="005B4FB0" w:rsidP="005B4FB0">
      <w:pPr>
        <w:rPr>
          <w:rFonts w:ascii="Arial" w:hAnsi="Arial" w:cs="Arial"/>
          <w:i/>
          <w:iCs/>
        </w:rPr>
      </w:pPr>
      <w:r w:rsidRPr="001C3453">
        <w:rPr>
          <w:rFonts w:ascii="Arial" w:hAnsi="Arial" w:cs="Arial"/>
          <w:i/>
          <w:iCs/>
        </w:rPr>
        <w:t>Washing our hands</w:t>
      </w:r>
    </w:p>
    <w:p w14:paraId="5D5BBC30" w14:textId="77777777" w:rsidR="005B4FB0" w:rsidRPr="001C3453" w:rsidRDefault="005B4FB0" w:rsidP="005B4FB0">
      <w:pPr>
        <w:rPr>
          <w:rFonts w:ascii="Arial" w:hAnsi="Arial" w:cs="Arial"/>
          <w:i/>
          <w:iCs/>
        </w:rPr>
      </w:pPr>
      <w:r w:rsidRPr="001C3453">
        <w:rPr>
          <w:rFonts w:ascii="Arial" w:hAnsi="Arial" w:cs="Arial"/>
          <w:i/>
          <w:iCs/>
        </w:rPr>
        <w:t>Wearing a face covering</w:t>
      </w:r>
    </w:p>
    <w:p w14:paraId="234F704E" w14:textId="77777777" w:rsidR="005B4FB0" w:rsidRPr="001C3453" w:rsidRDefault="005B4FB0" w:rsidP="005B4FB0">
      <w:pPr>
        <w:rPr>
          <w:rFonts w:ascii="Arial" w:hAnsi="Arial" w:cs="Arial"/>
          <w:i/>
          <w:iCs/>
        </w:rPr>
      </w:pPr>
      <w:r w:rsidRPr="001C3453">
        <w:rPr>
          <w:rFonts w:ascii="Arial" w:hAnsi="Arial" w:cs="Arial"/>
          <w:i/>
          <w:iCs/>
        </w:rPr>
        <w:t>Making space</w:t>
      </w:r>
    </w:p>
    <w:p w14:paraId="39942545" w14:textId="77777777" w:rsidR="005B4FB0" w:rsidRPr="001C3453" w:rsidRDefault="005B4FB0" w:rsidP="005B4FB0">
      <w:pPr>
        <w:rPr>
          <w:rFonts w:ascii="Arial" w:hAnsi="Arial" w:cs="Arial"/>
          <w:i/>
          <w:iCs/>
        </w:rPr>
      </w:pPr>
      <w:r w:rsidRPr="001C3453">
        <w:rPr>
          <w:rFonts w:ascii="Arial" w:hAnsi="Arial" w:cs="Arial"/>
          <w:i/>
          <w:iCs/>
        </w:rPr>
        <w:t>If you have symptoms, please book a test immediately Right pointing backhand index http://orlo.uk/AAoHj</w:t>
      </w:r>
    </w:p>
    <w:p w14:paraId="0366A61B" w14:textId="77777777" w:rsidR="005B4FB0" w:rsidRPr="001C3453" w:rsidRDefault="005B4FB0" w:rsidP="005B4FB0">
      <w:pPr>
        <w:rPr>
          <w:rFonts w:ascii="Arial" w:hAnsi="Arial" w:cs="Arial"/>
          <w:i/>
          <w:iCs/>
        </w:rPr>
      </w:pPr>
      <w:r w:rsidRPr="001C3453">
        <w:rPr>
          <w:rFonts w:ascii="Arial" w:hAnsi="Arial" w:cs="Arial"/>
          <w:i/>
          <w:iCs/>
        </w:rPr>
        <w:t>#</w:t>
      </w:r>
      <w:proofErr w:type="spellStart"/>
      <w:r w:rsidRPr="001C3453">
        <w:rPr>
          <w:rFonts w:ascii="Arial" w:hAnsi="Arial" w:cs="Arial"/>
          <w:i/>
          <w:iCs/>
        </w:rPr>
        <w:t>HandsFaceSpace</w:t>
      </w:r>
      <w:proofErr w:type="spellEnd"/>
      <w:r w:rsidR="008F2BD9" w:rsidRPr="001C3453">
        <w:rPr>
          <w:rFonts w:ascii="Arial" w:hAnsi="Arial" w:cs="Arial"/>
          <w:i/>
          <w:iCs/>
        </w:rPr>
        <w:t xml:space="preserve"> #</w:t>
      </w:r>
      <w:proofErr w:type="spellStart"/>
      <w:r w:rsidR="008F2BD9" w:rsidRPr="001C3453">
        <w:rPr>
          <w:rFonts w:ascii="Arial" w:hAnsi="Arial" w:cs="Arial"/>
          <w:i/>
          <w:iCs/>
        </w:rPr>
        <w:t>WiltshireTogether</w:t>
      </w:r>
      <w:proofErr w:type="spellEnd"/>
    </w:p>
    <w:p w14:paraId="13FF0BB7" w14:textId="77777777" w:rsidR="00FC38B8" w:rsidRPr="004578F3" w:rsidRDefault="00FC38B8" w:rsidP="00E12278">
      <w:pPr>
        <w:rPr>
          <w:rFonts w:ascii="Arial" w:hAnsi="Arial" w:cs="Arial"/>
        </w:rPr>
      </w:pPr>
    </w:p>
    <w:p w14:paraId="3A711DE8" w14:textId="77777777" w:rsidR="00FC38B8" w:rsidRPr="001C3453" w:rsidRDefault="00FC38B8" w:rsidP="00FC38B8">
      <w:pPr>
        <w:rPr>
          <w:rFonts w:ascii="Arial" w:hAnsi="Arial" w:cs="Arial"/>
          <w:i/>
          <w:iCs/>
        </w:rPr>
      </w:pPr>
      <w:r w:rsidRPr="001C3453">
        <w:rPr>
          <w:rFonts w:ascii="Arial" w:hAnsi="Arial" w:cs="Arial"/>
          <w:i/>
          <w:iCs/>
        </w:rPr>
        <w:t xml:space="preserve">The new #NHSCOVID19app, now available in England and Wales, is the fastest way of knowing when you’re at risk from coronavirus. </w:t>
      </w:r>
    </w:p>
    <w:p w14:paraId="2095307D" w14:textId="77777777" w:rsidR="00FC38B8" w:rsidRPr="001C3453" w:rsidRDefault="00FC38B8" w:rsidP="00FC38B8">
      <w:pPr>
        <w:rPr>
          <w:rFonts w:ascii="Arial" w:hAnsi="Arial" w:cs="Arial"/>
          <w:i/>
          <w:iCs/>
        </w:rPr>
      </w:pPr>
      <w:r w:rsidRPr="001C3453">
        <w:rPr>
          <w:rFonts w:ascii="Arial" w:hAnsi="Arial" w:cs="Arial"/>
          <w:i/>
          <w:iCs/>
        </w:rPr>
        <w:t>Download now from:</w:t>
      </w:r>
    </w:p>
    <w:p w14:paraId="1671F1C5" w14:textId="77777777" w:rsidR="00FC38B8" w:rsidRPr="001C3453" w:rsidRDefault="00FC38B8" w:rsidP="00FC38B8">
      <w:pPr>
        <w:rPr>
          <w:rFonts w:ascii="Arial" w:hAnsi="Arial" w:cs="Arial"/>
          <w:i/>
          <w:iCs/>
        </w:rPr>
      </w:pPr>
      <w:r w:rsidRPr="001C3453">
        <w:rPr>
          <w:rFonts w:ascii="Arial" w:hAnsi="Arial" w:cs="Arial"/>
          <w:i/>
          <w:iCs/>
        </w:rPr>
        <w:t>Google Play Store: https://play.google.com/store/apps/details?id=uk.nhs.covid19.production</w:t>
      </w:r>
    </w:p>
    <w:p w14:paraId="2C54DB8C" w14:textId="77777777" w:rsidR="00FC38B8" w:rsidRPr="001C3453" w:rsidRDefault="00FC38B8" w:rsidP="00FC38B8">
      <w:pPr>
        <w:rPr>
          <w:rFonts w:ascii="Arial" w:hAnsi="Arial" w:cs="Arial"/>
          <w:i/>
          <w:iCs/>
        </w:rPr>
      </w:pPr>
      <w:r w:rsidRPr="001C3453">
        <w:rPr>
          <w:rFonts w:ascii="Arial" w:hAnsi="Arial" w:cs="Arial"/>
          <w:i/>
          <w:iCs/>
        </w:rPr>
        <w:t>Apple App Store: https://apps.apple.com/us/app/id1520427663</w:t>
      </w:r>
    </w:p>
    <w:p w14:paraId="4E77608D" w14:textId="77777777" w:rsidR="00FC38B8" w:rsidRPr="001C3453" w:rsidRDefault="00FC38B8" w:rsidP="00FC38B8">
      <w:pPr>
        <w:rPr>
          <w:rFonts w:ascii="Arial" w:hAnsi="Arial" w:cs="Arial"/>
          <w:i/>
          <w:iCs/>
        </w:rPr>
      </w:pPr>
      <w:r w:rsidRPr="001C3453">
        <w:rPr>
          <w:rFonts w:ascii="Arial" w:hAnsi="Arial" w:cs="Arial"/>
          <w:i/>
          <w:iCs/>
        </w:rPr>
        <w:t>Find out more: https://covid19.nhs.uk</w:t>
      </w:r>
    </w:p>
    <w:p w14:paraId="54BFE121" w14:textId="77777777" w:rsidR="0075583D" w:rsidRPr="001C3453" w:rsidRDefault="0075583D" w:rsidP="00C12CCB">
      <w:pPr>
        <w:rPr>
          <w:rFonts w:ascii="Arial" w:eastAsia="Times New Roman" w:hAnsi="Arial" w:cs="Arial"/>
          <w:i/>
          <w:iCs/>
        </w:rPr>
      </w:pPr>
      <w:r w:rsidRPr="001C3453">
        <w:rPr>
          <w:rFonts w:ascii="Arial" w:eastAsia="Times New Roman" w:hAnsi="Arial" w:cs="Arial"/>
          <w:i/>
          <w:iCs/>
        </w:rPr>
        <w:t xml:space="preserve">Face coverings must be worn </w:t>
      </w:r>
      <w:r w:rsidR="006A5321" w:rsidRPr="001C3453">
        <w:rPr>
          <w:rFonts w:ascii="Arial" w:eastAsia="Times New Roman" w:hAnsi="Arial" w:cs="Arial"/>
          <w:i/>
          <w:iCs/>
        </w:rPr>
        <w:t>by customers in shops, supermar</w:t>
      </w:r>
      <w:r w:rsidR="00B71A81" w:rsidRPr="001C3453">
        <w:rPr>
          <w:rFonts w:ascii="Arial" w:eastAsia="Times New Roman" w:hAnsi="Arial" w:cs="Arial"/>
          <w:i/>
          <w:iCs/>
        </w:rPr>
        <w:t>kets &amp; shopping centres</w:t>
      </w:r>
      <w:r w:rsidR="0064587B" w:rsidRPr="001C3453">
        <w:rPr>
          <w:rFonts w:ascii="Arial" w:eastAsia="Times New Roman" w:hAnsi="Arial" w:cs="Arial"/>
          <w:i/>
          <w:iCs/>
        </w:rPr>
        <w:t>.</w:t>
      </w:r>
    </w:p>
    <w:p w14:paraId="602C9C02" w14:textId="77777777" w:rsidR="008861CA" w:rsidRPr="001C3453" w:rsidRDefault="0064587B" w:rsidP="00C12CCB">
      <w:pPr>
        <w:rPr>
          <w:rFonts w:ascii="Arial" w:hAnsi="Arial" w:cs="Arial"/>
          <w:i/>
          <w:iCs/>
        </w:rPr>
      </w:pPr>
      <w:r w:rsidRPr="001C3453">
        <w:rPr>
          <w:rFonts w:ascii="Arial" w:eastAsia="Times New Roman" w:hAnsi="Arial" w:cs="Arial"/>
          <w:i/>
          <w:iCs/>
        </w:rPr>
        <w:t xml:space="preserve">Full guidance on where else face coverings </w:t>
      </w:r>
      <w:r w:rsidR="00116CC9" w:rsidRPr="001C3453">
        <w:rPr>
          <w:rFonts w:ascii="Arial" w:eastAsia="Times New Roman" w:hAnsi="Arial" w:cs="Arial"/>
          <w:i/>
          <w:iCs/>
        </w:rPr>
        <w:t>are compulsory, exemptions &amp; how to make your own.</w:t>
      </w:r>
      <w:r w:rsidR="00426AAE" w:rsidRPr="001C3453">
        <w:rPr>
          <w:rFonts w:ascii="Arial" w:eastAsia="Times New Roman" w:hAnsi="Arial" w:cs="Arial"/>
          <w:i/>
          <w:iCs/>
        </w:rPr>
        <w:t xml:space="preserve"> </w:t>
      </w:r>
      <w:hyperlink r:id="rId40" w:history="1">
        <w:r w:rsidR="00426AAE" w:rsidRPr="001C3453">
          <w:rPr>
            <w:rStyle w:val="Hyperlink"/>
            <w:rFonts w:ascii="Arial" w:hAnsi="Arial" w:cs="Arial"/>
            <w:i/>
            <w:iCs/>
          </w:rPr>
          <w:t>https://www.gov.uk/government/publications/face-coverings-when-to-wear-one-and-how-to-make-your-own/face-coverings-when-to-wear-one-and-how-to-make-your-own</w:t>
        </w:r>
      </w:hyperlink>
    </w:p>
    <w:p w14:paraId="2A69DD95" w14:textId="77777777" w:rsidR="00A06AAB" w:rsidRPr="001C3453" w:rsidRDefault="00A06AAB" w:rsidP="00C12CCB">
      <w:pPr>
        <w:rPr>
          <w:rFonts w:ascii="Arial" w:hAnsi="Arial" w:cs="Arial"/>
          <w:i/>
          <w:iCs/>
        </w:rPr>
      </w:pPr>
      <w:r w:rsidRPr="001C3453">
        <w:rPr>
          <w:rFonts w:ascii="Arial" w:hAnsi="Arial" w:cs="Arial"/>
          <w:i/>
          <w:iCs/>
        </w:rPr>
        <w:t>#</w:t>
      </w:r>
      <w:proofErr w:type="spellStart"/>
      <w:r w:rsidRPr="001C3453">
        <w:rPr>
          <w:rFonts w:ascii="Arial" w:hAnsi="Arial" w:cs="Arial"/>
          <w:i/>
          <w:iCs/>
        </w:rPr>
        <w:t>WiltshireTogether</w:t>
      </w:r>
      <w:proofErr w:type="spellEnd"/>
    </w:p>
    <w:p w14:paraId="3A666356" w14:textId="77777777" w:rsidR="0064587B" w:rsidRPr="00F65A74" w:rsidRDefault="00F65A74" w:rsidP="00F65A74">
      <w:pPr>
        <w:rPr>
          <w:rFonts w:ascii="Arial" w:eastAsia="Times New Roman" w:hAnsi="Arial" w:cs="Arial"/>
          <w:b/>
          <w:bCs/>
        </w:rPr>
      </w:pPr>
      <w:r w:rsidRPr="00F65A74">
        <w:rPr>
          <w:rFonts w:ascii="Arial" w:eastAsia="Times New Roman" w:hAnsi="Arial" w:cs="Arial"/>
          <w:b/>
          <w:bCs/>
        </w:rPr>
        <w:lastRenderedPageBreak/>
        <w:t>Recommended social media accounts</w:t>
      </w:r>
    </w:p>
    <w:p w14:paraId="04FDBBA7" w14:textId="77777777" w:rsidR="00140992" w:rsidRPr="00140992" w:rsidRDefault="00140992" w:rsidP="00140992">
      <w:pPr>
        <w:pStyle w:val="NormalWeb"/>
        <w:spacing w:before="300" w:beforeAutospacing="0" w:after="300" w:afterAutospacing="0"/>
        <w:textAlignment w:val="baseline"/>
        <w:rPr>
          <w:rFonts w:ascii="Arial" w:hAnsi="Arial" w:cs="Arial"/>
          <w:color w:val="0B0C0C"/>
          <w:spacing w:val="5"/>
          <w:sz w:val="22"/>
          <w:szCs w:val="22"/>
        </w:rPr>
      </w:pPr>
      <w:r w:rsidRPr="00140992">
        <w:rPr>
          <w:rFonts w:ascii="Arial" w:hAnsi="Arial" w:cs="Arial"/>
          <w:color w:val="0B0C0C"/>
          <w:spacing w:val="5"/>
          <w:sz w:val="22"/>
          <w:szCs w:val="22"/>
        </w:rPr>
        <w:t xml:space="preserve">The following Twitter accounts </w:t>
      </w:r>
      <w:r w:rsidR="001C3453">
        <w:rPr>
          <w:rFonts w:ascii="Arial" w:hAnsi="Arial" w:cs="Arial"/>
          <w:color w:val="0B0C0C"/>
          <w:spacing w:val="5"/>
          <w:sz w:val="22"/>
          <w:szCs w:val="22"/>
        </w:rPr>
        <w:t>are</w:t>
      </w:r>
      <w:r w:rsidRPr="00140992">
        <w:rPr>
          <w:rFonts w:ascii="Arial" w:hAnsi="Arial" w:cs="Arial"/>
          <w:color w:val="0B0C0C"/>
          <w:spacing w:val="5"/>
          <w:sz w:val="22"/>
          <w:szCs w:val="22"/>
        </w:rPr>
        <w:t xml:space="preserve"> regularly posting out the latest factual advice and information related to COVID-19:</w:t>
      </w:r>
    </w:p>
    <w:p w14:paraId="1514AE3E" w14:textId="77777777" w:rsidR="00C931B0" w:rsidRPr="00C931B0" w:rsidRDefault="00531A1C" w:rsidP="00C931B0">
      <w:pPr>
        <w:pStyle w:val="ListParagraph"/>
        <w:numPr>
          <w:ilvl w:val="0"/>
          <w:numId w:val="19"/>
        </w:numPr>
        <w:rPr>
          <w:rStyle w:val="Hyperlink"/>
        </w:rPr>
      </w:pPr>
      <w:hyperlink r:id="rId41" w:tgtFrame="_blank" w:tooltip="The official Wiltshire Council Twitter account : opens on new browser window or tab" w:history="1">
        <w:r w:rsidR="00C931B0">
          <w:rPr>
            <w:rStyle w:val="Hyperlink"/>
            <w:rFonts w:ascii="Arial" w:hAnsi="Arial" w:cs="Arial"/>
          </w:rPr>
          <w:t>Wiltshire Council</w:t>
        </w:r>
      </w:hyperlink>
    </w:p>
    <w:p w14:paraId="556D3951" w14:textId="77777777" w:rsidR="00C931B0" w:rsidRPr="00C931B0" w:rsidRDefault="00531A1C" w:rsidP="00746DC7">
      <w:pPr>
        <w:pStyle w:val="ListParagraph"/>
        <w:numPr>
          <w:ilvl w:val="0"/>
          <w:numId w:val="19"/>
        </w:numPr>
        <w:rPr>
          <w:rStyle w:val="Hyperlink"/>
        </w:rPr>
      </w:pPr>
      <w:hyperlink r:id="rId42" w:tgtFrame="_blank" w:tooltip="Public Health England Twitter account : opens on new browser window or tab" w:history="1">
        <w:r w:rsidR="00C931B0">
          <w:rPr>
            <w:rStyle w:val="Hyperlink"/>
            <w:rFonts w:ascii="Arial" w:hAnsi="Arial" w:cs="Arial"/>
          </w:rPr>
          <w:t>Public Health England</w:t>
        </w:r>
      </w:hyperlink>
    </w:p>
    <w:p w14:paraId="5A3CCC7D" w14:textId="77777777" w:rsidR="00944E59" w:rsidRPr="00944E59" w:rsidRDefault="00531A1C" w:rsidP="00944E59">
      <w:pPr>
        <w:pStyle w:val="ListParagraph"/>
        <w:numPr>
          <w:ilvl w:val="0"/>
          <w:numId w:val="19"/>
        </w:numPr>
        <w:rPr>
          <w:rStyle w:val="Hyperlink"/>
        </w:rPr>
      </w:pPr>
      <w:hyperlink r:id="rId43" w:tgtFrame="_blank" w:tooltip="Twitter: Department of Health and Social Care (@DHSCgovuk) : opens on new browser window or tab" w:history="1">
        <w:r w:rsidR="00C931B0">
          <w:rPr>
            <w:rStyle w:val="Hyperlink"/>
            <w:rFonts w:ascii="Arial" w:hAnsi="Arial" w:cs="Arial"/>
          </w:rPr>
          <w:t>Department of Health and Social Care</w:t>
        </w:r>
      </w:hyperlink>
    </w:p>
    <w:p w14:paraId="697DBF1C" w14:textId="77777777" w:rsidR="00140992" w:rsidRPr="00944E59" w:rsidRDefault="00531A1C" w:rsidP="00944E59">
      <w:pPr>
        <w:pStyle w:val="ListParagraph"/>
        <w:numPr>
          <w:ilvl w:val="0"/>
          <w:numId w:val="19"/>
        </w:numPr>
        <w:rPr>
          <w:color w:val="0563C1"/>
          <w:u w:val="single"/>
        </w:rPr>
      </w:pPr>
      <w:hyperlink r:id="rId44" w:tgtFrame="_blank" w:tooltip="Twitter: NHS England (@NHSEngland) : opens on new browser window or tab" w:history="1">
        <w:r w:rsidR="004578F3" w:rsidRPr="00944E59">
          <w:rPr>
            <w:rStyle w:val="Hyperlink"/>
            <w:rFonts w:ascii="Arial" w:hAnsi="Arial" w:cs="Arial"/>
          </w:rPr>
          <w:t>NHS England</w:t>
        </w:r>
      </w:hyperlink>
      <w:r w:rsidR="00140992" w:rsidRPr="00944E59">
        <w:rPr>
          <w:rFonts w:ascii="Arial" w:hAnsi="Arial" w:cs="Arial"/>
          <w:color w:val="0B0C0C"/>
          <w:spacing w:val="5"/>
        </w:rPr>
        <w:t> </w:t>
      </w:r>
    </w:p>
    <w:p w14:paraId="18197E00" w14:textId="77777777" w:rsidR="00140992" w:rsidRPr="00AE4A80" w:rsidRDefault="00531A1C" w:rsidP="00140992">
      <w:pPr>
        <w:pStyle w:val="ListParagraph"/>
        <w:numPr>
          <w:ilvl w:val="0"/>
          <w:numId w:val="1"/>
        </w:numPr>
        <w:textAlignment w:val="baseline"/>
        <w:rPr>
          <w:rStyle w:val="Hyperlink"/>
        </w:rPr>
      </w:pPr>
      <w:hyperlink r:id="rId45" w:tgtFrame="_blank" w:tooltip="@wiltshirepolice : opens on new browser window or tab" w:history="1">
        <w:r w:rsidR="00C931B0">
          <w:rPr>
            <w:rStyle w:val="Hyperlink"/>
            <w:rFonts w:ascii="Arial" w:hAnsi="Arial" w:cs="Arial"/>
          </w:rPr>
          <w:t>Wiltshire Police</w:t>
        </w:r>
      </w:hyperlink>
    </w:p>
    <w:p w14:paraId="25037DE6" w14:textId="77777777" w:rsidR="00140992" w:rsidRPr="00AE4A80" w:rsidRDefault="00531A1C" w:rsidP="00140992">
      <w:pPr>
        <w:pStyle w:val="ListParagraph"/>
        <w:numPr>
          <w:ilvl w:val="0"/>
          <w:numId w:val="1"/>
        </w:numPr>
        <w:textAlignment w:val="baseline"/>
        <w:rPr>
          <w:rStyle w:val="Hyperlink"/>
        </w:rPr>
      </w:pPr>
      <w:hyperlink r:id="rId46" w:tgtFrame="_blank" w:tooltip="Twitter: Dorset and Wiltshire Fire &amp; Rescue Service (@DWFireRescue) : opens on new browser window or tab" w:history="1">
        <w:r w:rsidR="00C931B0">
          <w:rPr>
            <w:rStyle w:val="Hyperlink"/>
            <w:rFonts w:ascii="Arial" w:hAnsi="Arial" w:cs="Arial"/>
          </w:rPr>
          <w:t>Dorset and Wiltshire Fire &amp; Rescue Service</w:t>
        </w:r>
      </w:hyperlink>
    </w:p>
    <w:p w14:paraId="1201A75D" w14:textId="77777777" w:rsidR="00140992" w:rsidRPr="00AE4A80" w:rsidRDefault="00531A1C" w:rsidP="00140992">
      <w:pPr>
        <w:pStyle w:val="ListParagraph"/>
        <w:numPr>
          <w:ilvl w:val="0"/>
          <w:numId w:val="1"/>
        </w:numPr>
        <w:textAlignment w:val="baseline"/>
        <w:rPr>
          <w:rStyle w:val="Hyperlink"/>
        </w:rPr>
      </w:pPr>
      <w:hyperlink r:id="rId47" w:tgtFrame="_blank" w:tooltip="Twitter: NHS Bath and North East Somerset, Swindon and Wiltshire Clinical Commissioning Group (@NHSBSWCCG) : opens on new browser window or tab" w:history="1">
        <w:r w:rsidR="00C931B0">
          <w:rPr>
            <w:rStyle w:val="Hyperlink"/>
            <w:rFonts w:ascii="Arial" w:hAnsi="Arial" w:cs="Arial"/>
          </w:rPr>
          <w:t>NHS Bath and North East Somerset, Swindon and Wiltshire Clinical Commissioning Group</w:t>
        </w:r>
      </w:hyperlink>
    </w:p>
    <w:p w14:paraId="647E6736" w14:textId="77777777" w:rsidR="00140992" w:rsidRPr="00AE4A80" w:rsidRDefault="00531A1C" w:rsidP="00140992">
      <w:pPr>
        <w:pStyle w:val="ListParagraph"/>
        <w:numPr>
          <w:ilvl w:val="0"/>
          <w:numId w:val="1"/>
        </w:numPr>
        <w:textAlignment w:val="baseline"/>
        <w:rPr>
          <w:rStyle w:val="Hyperlink"/>
        </w:rPr>
      </w:pPr>
      <w:hyperlink r:id="rId48" w:tgtFrame="_blank" w:tooltip="Twitter: Swindon Borough Council (@SwindonCouncil) : opens on new browser window or tab" w:history="1">
        <w:r w:rsidR="00F079AA">
          <w:rPr>
            <w:rStyle w:val="Hyperlink"/>
            <w:rFonts w:ascii="Arial" w:hAnsi="Arial" w:cs="Arial"/>
          </w:rPr>
          <w:t>Swindon Borough Council</w:t>
        </w:r>
      </w:hyperlink>
    </w:p>
    <w:p w14:paraId="604A66F2" w14:textId="77777777" w:rsidR="00140992" w:rsidRPr="00D11FFE" w:rsidRDefault="00531A1C" w:rsidP="00140992">
      <w:pPr>
        <w:pStyle w:val="ListParagraph"/>
        <w:numPr>
          <w:ilvl w:val="0"/>
          <w:numId w:val="1"/>
        </w:numPr>
        <w:textAlignment w:val="baseline"/>
        <w:rPr>
          <w:rStyle w:val="Hyperlink"/>
        </w:rPr>
      </w:pPr>
      <w:hyperlink r:id="rId49" w:tgtFrame="_blank" w:tooltip="Twitter: Foreign Office (@foreignoffice) : opens on new browser window or tab" w:history="1">
        <w:r w:rsidR="007621AC">
          <w:rPr>
            <w:rStyle w:val="Hyperlink"/>
            <w:rFonts w:ascii="Arial" w:hAnsi="Arial" w:cs="Arial"/>
          </w:rPr>
          <w:t>Foreign Office</w:t>
        </w:r>
      </w:hyperlink>
    </w:p>
    <w:p w14:paraId="215C3413" w14:textId="77777777" w:rsidR="00D11FFE" w:rsidRDefault="00D11FFE" w:rsidP="00D11FFE">
      <w:pPr>
        <w:textAlignment w:val="baseline"/>
        <w:rPr>
          <w:rStyle w:val="Hyperlink"/>
        </w:rPr>
      </w:pPr>
    </w:p>
    <w:p w14:paraId="69466E6E" w14:textId="77777777" w:rsidR="00D11FFE" w:rsidRDefault="00D11FFE" w:rsidP="00D11FFE">
      <w:pPr>
        <w:rPr>
          <w:rFonts w:ascii="Arial" w:hAnsi="Arial" w:cs="Arial"/>
        </w:rPr>
      </w:pPr>
      <w:r>
        <w:rPr>
          <w:rFonts w:ascii="Arial" w:hAnsi="Arial" w:cs="Arial"/>
        </w:rPr>
        <w:t>▬▬▬▬▬▬▬▬▬▬▬▬▬▬▬▬▬▬▬▬▬▬</w:t>
      </w:r>
    </w:p>
    <w:p w14:paraId="4E074E46" w14:textId="77777777" w:rsidR="00C159A3" w:rsidRPr="00DB53B8" w:rsidRDefault="00DD52DA" w:rsidP="00C159A3">
      <w:pPr>
        <w:rPr>
          <w:rFonts w:ascii="Arial" w:hAnsi="Arial" w:cs="Arial"/>
          <w:b/>
          <w:bCs/>
          <w:color w:val="008400"/>
          <w:sz w:val="28"/>
          <w:szCs w:val="28"/>
        </w:rPr>
      </w:pPr>
      <w:r w:rsidRPr="00DB53B8">
        <w:rPr>
          <w:rFonts w:ascii="Arial" w:hAnsi="Arial" w:cs="Arial"/>
          <w:b/>
          <w:bCs/>
          <w:color w:val="008400"/>
          <w:sz w:val="28"/>
          <w:szCs w:val="28"/>
        </w:rPr>
        <w:t>Local Outbrea</w:t>
      </w:r>
      <w:r w:rsidR="005B07E7" w:rsidRPr="00DB53B8">
        <w:rPr>
          <w:rFonts w:ascii="Arial" w:hAnsi="Arial" w:cs="Arial"/>
          <w:b/>
          <w:bCs/>
          <w:color w:val="008400"/>
          <w:sz w:val="28"/>
          <w:szCs w:val="28"/>
        </w:rPr>
        <w:t>k Management Plan</w:t>
      </w:r>
      <w:r w:rsidR="00D14599" w:rsidRPr="00DB53B8">
        <w:rPr>
          <w:rFonts w:ascii="Arial" w:hAnsi="Arial" w:cs="Arial"/>
          <w:b/>
          <w:bCs/>
          <w:color w:val="008400"/>
          <w:sz w:val="28"/>
          <w:szCs w:val="28"/>
        </w:rPr>
        <w:t xml:space="preserve"> (LOMP)</w:t>
      </w:r>
    </w:p>
    <w:p w14:paraId="0952A4E1" w14:textId="77777777" w:rsidR="00A728D4" w:rsidRPr="00DB53B8" w:rsidRDefault="001D72E8" w:rsidP="00A728D4">
      <w:pPr>
        <w:pStyle w:val="NormalWeb"/>
        <w:spacing w:before="300" w:beforeAutospacing="0" w:after="300" w:afterAutospacing="0"/>
        <w:textAlignment w:val="baseline"/>
        <w:rPr>
          <w:rFonts w:ascii="Arial" w:hAnsi="Arial" w:cs="Arial"/>
          <w:color w:val="000000" w:themeColor="text1"/>
          <w:spacing w:val="5"/>
          <w:sz w:val="22"/>
          <w:szCs w:val="22"/>
        </w:rPr>
      </w:pPr>
      <w:r w:rsidRPr="00DB53B8">
        <w:rPr>
          <w:rFonts w:ascii="Arial" w:hAnsi="Arial" w:cs="Arial"/>
          <w:color w:val="000000" w:themeColor="text1"/>
          <w:spacing w:val="5"/>
          <w:sz w:val="22"/>
          <w:szCs w:val="22"/>
        </w:rPr>
        <w:t>Wiltshire Council</w:t>
      </w:r>
      <w:r w:rsidR="00A728D4" w:rsidRPr="00DB53B8">
        <w:rPr>
          <w:rFonts w:ascii="Arial" w:hAnsi="Arial" w:cs="Arial"/>
          <w:color w:val="000000" w:themeColor="text1"/>
          <w:spacing w:val="5"/>
          <w:sz w:val="22"/>
          <w:szCs w:val="22"/>
        </w:rPr>
        <w:t xml:space="preserve"> ha</w:t>
      </w:r>
      <w:r w:rsidRPr="00DB53B8">
        <w:rPr>
          <w:rFonts w:ascii="Arial" w:hAnsi="Arial" w:cs="Arial"/>
          <w:color w:val="000000" w:themeColor="text1"/>
          <w:spacing w:val="5"/>
          <w:sz w:val="22"/>
          <w:szCs w:val="22"/>
        </w:rPr>
        <w:t>s</w:t>
      </w:r>
      <w:r w:rsidR="00A728D4" w:rsidRPr="00DB53B8">
        <w:rPr>
          <w:rFonts w:ascii="Arial" w:hAnsi="Arial" w:cs="Arial"/>
          <w:color w:val="000000" w:themeColor="text1"/>
          <w:spacing w:val="5"/>
          <w:sz w:val="22"/>
          <w:szCs w:val="22"/>
        </w:rPr>
        <w:t xml:space="preserve"> published </w:t>
      </w:r>
      <w:r w:rsidRPr="00DB53B8">
        <w:rPr>
          <w:rFonts w:ascii="Arial" w:hAnsi="Arial" w:cs="Arial"/>
          <w:color w:val="000000" w:themeColor="text1"/>
          <w:spacing w:val="5"/>
          <w:sz w:val="22"/>
          <w:szCs w:val="22"/>
        </w:rPr>
        <w:t>its</w:t>
      </w:r>
      <w:r w:rsidR="00A728D4" w:rsidRPr="00DB53B8">
        <w:rPr>
          <w:rFonts w:ascii="Arial" w:hAnsi="Arial" w:cs="Arial"/>
          <w:color w:val="000000" w:themeColor="text1"/>
          <w:spacing w:val="5"/>
          <w:sz w:val="22"/>
          <w:szCs w:val="22"/>
        </w:rPr>
        <w:t xml:space="preserve"> plans to help the county respond quickly and effectively should there be a local COVID-19 outbreak.</w:t>
      </w:r>
    </w:p>
    <w:p w14:paraId="428C1039" w14:textId="77777777" w:rsidR="00A728D4" w:rsidRPr="00DB53B8" w:rsidRDefault="00A728D4" w:rsidP="00A728D4">
      <w:pPr>
        <w:pStyle w:val="NormalWeb"/>
        <w:spacing w:before="300" w:beforeAutospacing="0" w:after="300" w:afterAutospacing="0"/>
        <w:textAlignment w:val="baseline"/>
        <w:rPr>
          <w:rFonts w:ascii="Arial" w:hAnsi="Arial" w:cs="Arial"/>
          <w:color w:val="000000" w:themeColor="text1"/>
          <w:spacing w:val="5"/>
          <w:sz w:val="22"/>
          <w:szCs w:val="22"/>
        </w:rPr>
      </w:pPr>
      <w:r w:rsidRPr="00DB53B8">
        <w:rPr>
          <w:rFonts w:ascii="Arial" w:hAnsi="Arial" w:cs="Arial"/>
          <w:color w:val="000000" w:themeColor="text1"/>
          <w:spacing w:val="5"/>
          <w:sz w:val="22"/>
          <w:szCs w:val="22"/>
        </w:rPr>
        <w:t>The Wiltshire Local Outbreak Management Plan (LOMP) sets out the approach for managing COVID-19 outbreaks locally to protect residents and support the most vulnerable. </w:t>
      </w:r>
    </w:p>
    <w:p w14:paraId="1257354C" w14:textId="77777777" w:rsidR="001D72E8" w:rsidRPr="00DB53B8" w:rsidRDefault="00A728D4" w:rsidP="00A728D4">
      <w:pPr>
        <w:pStyle w:val="NormalWeb"/>
        <w:spacing w:before="300" w:beforeAutospacing="0" w:after="300" w:afterAutospacing="0"/>
        <w:textAlignment w:val="baseline"/>
        <w:rPr>
          <w:rFonts w:ascii="Arial" w:hAnsi="Arial" w:cs="Arial"/>
          <w:color w:val="000000" w:themeColor="text1"/>
          <w:spacing w:val="5"/>
          <w:sz w:val="22"/>
          <w:szCs w:val="22"/>
        </w:rPr>
      </w:pPr>
      <w:r w:rsidRPr="00DB53B8">
        <w:rPr>
          <w:rFonts w:ascii="Arial" w:hAnsi="Arial" w:cs="Arial"/>
          <w:color w:val="000000" w:themeColor="text1"/>
          <w:spacing w:val="5"/>
          <w:sz w:val="22"/>
          <w:szCs w:val="22"/>
        </w:rPr>
        <w:t>The LOMP build</w:t>
      </w:r>
      <w:r w:rsidR="00D14599" w:rsidRPr="00DB53B8">
        <w:rPr>
          <w:rFonts w:ascii="Arial" w:hAnsi="Arial" w:cs="Arial"/>
          <w:color w:val="000000" w:themeColor="text1"/>
          <w:spacing w:val="5"/>
          <w:sz w:val="22"/>
          <w:szCs w:val="22"/>
        </w:rPr>
        <w:t>s</w:t>
      </w:r>
      <w:r w:rsidRPr="00DB53B8">
        <w:rPr>
          <w:rFonts w:ascii="Arial" w:hAnsi="Arial" w:cs="Arial"/>
          <w:color w:val="000000" w:themeColor="text1"/>
          <w:spacing w:val="5"/>
          <w:sz w:val="22"/>
          <w:szCs w:val="22"/>
        </w:rPr>
        <w:t xml:space="preserve"> on local expertise and effective health protection processes that are already in place, and outlines how the council and partners will positively engage with the public so they're fully aware and supportive of the crucial part they </w:t>
      </w:r>
      <w:proofErr w:type="gramStart"/>
      <w:r w:rsidRPr="00DB53B8">
        <w:rPr>
          <w:rFonts w:ascii="Arial" w:hAnsi="Arial" w:cs="Arial"/>
          <w:color w:val="000000" w:themeColor="text1"/>
          <w:spacing w:val="5"/>
          <w:sz w:val="22"/>
          <w:szCs w:val="22"/>
        </w:rPr>
        <w:t>have to</w:t>
      </w:r>
      <w:proofErr w:type="gramEnd"/>
      <w:r w:rsidRPr="00DB53B8">
        <w:rPr>
          <w:rFonts w:ascii="Arial" w:hAnsi="Arial" w:cs="Arial"/>
          <w:color w:val="000000" w:themeColor="text1"/>
          <w:spacing w:val="5"/>
          <w:sz w:val="22"/>
          <w:szCs w:val="22"/>
        </w:rPr>
        <w:t xml:space="preserve"> play in the process.  </w:t>
      </w:r>
    </w:p>
    <w:p w14:paraId="36A46F3D" w14:textId="77777777" w:rsidR="00A728D4" w:rsidRPr="00DB53B8" w:rsidRDefault="001D72E8" w:rsidP="00A728D4">
      <w:pPr>
        <w:pStyle w:val="NormalWeb"/>
        <w:spacing w:before="300" w:beforeAutospacing="0" w:after="300" w:afterAutospacing="0"/>
        <w:textAlignment w:val="baseline"/>
        <w:rPr>
          <w:rFonts w:ascii="Arial" w:hAnsi="Arial" w:cs="Arial"/>
          <w:color w:val="000000" w:themeColor="text1"/>
          <w:spacing w:val="5"/>
          <w:sz w:val="22"/>
          <w:szCs w:val="22"/>
        </w:rPr>
      </w:pPr>
      <w:r w:rsidRPr="00DB53B8">
        <w:rPr>
          <w:rFonts w:ascii="Arial" w:hAnsi="Arial" w:cs="Arial"/>
          <w:color w:val="000000" w:themeColor="text1"/>
          <w:spacing w:val="5"/>
          <w:sz w:val="22"/>
          <w:szCs w:val="22"/>
        </w:rPr>
        <w:t>The council</w:t>
      </w:r>
      <w:r w:rsidR="00A728D4" w:rsidRPr="00DB53B8">
        <w:rPr>
          <w:rFonts w:ascii="Arial" w:hAnsi="Arial" w:cs="Arial"/>
          <w:color w:val="000000" w:themeColor="text1"/>
          <w:spacing w:val="5"/>
          <w:sz w:val="22"/>
          <w:szCs w:val="22"/>
        </w:rPr>
        <w:t xml:space="preserve"> will work with the Government to support test and trace services in local communities, taking a place-based approach to containing the spread of the infection as much as possible.</w:t>
      </w:r>
    </w:p>
    <w:p w14:paraId="5D4C4DB3" w14:textId="77777777" w:rsidR="00A728D4" w:rsidRPr="00A728D4" w:rsidRDefault="00A728D4" w:rsidP="00A728D4">
      <w:pPr>
        <w:pStyle w:val="NormalWeb"/>
        <w:spacing w:before="300" w:beforeAutospacing="0" w:after="300" w:afterAutospacing="0"/>
        <w:textAlignment w:val="baseline"/>
        <w:rPr>
          <w:rFonts w:ascii="Arial" w:hAnsi="Arial" w:cs="Arial"/>
          <w:color w:val="0B0C0C"/>
          <w:spacing w:val="5"/>
          <w:sz w:val="22"/>
          <w:szCs w:val="22"/>
        </w:rPr>
      </w:pPr>
      <w:proofErr w:type="gramStart"/>
      <w:r w:rsidRPr="00A728D4">
        <w:rPr>
          <w:rFonts w:ascii="Arial" w:hAnsi="Arial" w:cs="Arial"/>
          <w:color w:val="0B0C0C"/>
          <w:spacing w:val="5"/>
          <w:sz w:val="22"/>
          <w:szCs w:val="22"/>
        </w:rPr>
        <w:t>Take a look</w:t>
      </w:r>
      <w:proofErr w:type="gramEnd"/>
      <w:r w:rsidRPr="00A728D4">
        <w:rPr>
          <w:rFonts w:ascii="Arial" w:hAnsi="Arial" w:cs="Arial"/>
          <w:color w:val="0B0C0C"/>
          <w:spacing w:val="5"/>
          <w:sz w:val="22"/>
          <w:szCs w:val="22"/>
        </w:rPr>
        <w:t xml:space="preserve"> at the plans</w:t>
      </w:r>
      <w:r w:rsidR="00DB53B8">
        <w:rPr>
          <w:rFonts w:ascii="Arial" w:hAnsi="Arial" w:cs="Arial"/>
          <w:color w:val="0B0C0C"/>
          <w:spacing w:val="5"/>
          <w:sz w:val="22"/>
          <w:szCs w:val="22"/>
        </w:rPr>
        <w:t>:</w:t>
      </w:r>
    </w:p>
    <w:p w14:paraId="534DC45C" w14:textId="77777777" w:rsidR="00A728D4" w:rsidRPr="00DB53B8" w:rsidRDefault="00A728D4" w:rsidP="00A728D4">
      <w:pPr>
        <w:pStyle w:val="NormalWeb"/>
        <w:spacing w:before="0" w:beforeAutospacing="0" w:after="0" w:afterAutospacing="0"/>
        <w:textAlignment w:val="baseline"/>
        <w:rPr>
          <w:rStyle w:val="Hyperlink"/>
          <w:rFonts w:eastAsiaTheme="minorHAnsi"/>
          <w:lang w:eastAsia="en-US"/>
        </w:rPr>
      </w:pPr>
      <w:r w:rsidRPr="00A728D4">
        <w:rPr>
          <w:rFonts w:ascii="Arial" w:hAnsi="Arial" w:cs="Arial"/>
          <w:noProof/>
          <w:color w:val="0B0C0C"/>
          <w:spacing w:val="5"/>
          <w:sz w:val="22"/>
          <w:szCs w:val="22"/>
          <w:bdr w:val="none" w:sz="0" w:space="0" w:color="auto" w:frame="1"/>
        </w:rPr>
        <w:drawing>
          <wp:inline distT="0" distB="0" distL="0" distR="0" wp14:anchorId="7D34A408" wp14:editId="667623DA">
            <wp:extent cx="152400" cy="152400"/>
            <wp:effectExtent l="0" t="0" r="0" b="0"/>
            <wp:docPr id="7" name="Picture 7" descr="Icon fo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for p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728D4">
        <w:rPr>
          <w:rStyle w:val="embeddoc"/>
          <w:rFonts w:ascii="Arial" w:hAnsi="Arial" w:cs="Arial"/>
          <w:color w:val="0B0C0C"/>
          <w:spacing w:val="5"/>
          <w:sz w:val="22"/>
          <w:szCs w:val="22"/>
          <w:bdr w:val="none" w:sz="0" w:space="0" w:color="auto" w:frame="1"/>
        </w:rPr>
        <w:t> </w:t>
      </w:r>
      <w:hyperlink r:id="rId51" w:tgtFrame="_blank" w:tooltip="Local outbreak management plan - full version : opens on new browser window or tab" w:history="1">
        <w:r w:rsidRPr="00DB53B8">
          <w:rPr>
            <w:rStyle w:val="Hyperlink"/>
            <w:rFonts w:ascii="Arial" w:eastAsiaTheme="minorHAnsi" w:hAnsi="Arial" w:cs="Arial"/>
            <w:sz w:val="22"/>
            <w:szCs w:val="22"/>
            <w:lang w:eastAsia="en-US"/>
          </w:rPr>
          <w:t>LOMP - Full version [1.96MB]</w:t>
        </w:r>
      </w:hyperlink>
      <w:r w:rsidRPr="00DB53B8">
        <w:rPr>
          <w:rStyle w:val="Hyperlink"/>
          <w:rFonts w:eastAsiaTheme="minorHAnsi"/>
          <w:lang w:eastAsia="en-US"/>
        </w:rPr>
        <w:br/>
      </w:r>
      <w:r w:rsidRPr="00A728D4">
        <w:rPr>
          <w:rFonts w:ascii="Arial" w:hAnsi="Arial" w:cs="Arial"/>
          <w:noProof/>
          <w:color w:val="0B0C0C"/>
          <w:spacing w:val="5"/>
          <w:sz w:val="22"/>
          <w:szCs w:val="22"/>
          <w:bdr w:val="none" w:sz="0" w:space="0" w:color="auto" w:frame="1"/>
        </w:rPr>
        <w:drawing>
          <wp:inline distT="0" distB="0" distL="0" distR="0" wp14:anchorId="6785C575" wp14:editId="5F12E4C3">
            <wp:extent cx="152400" cy="152400"/>
            <wp:effectExtent l="0" t="0" r="0" b="0"/>
            <wp:docPr id="6" name="Picture 6" descr="Icon fo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for p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728D4">
        <w:rPr>
          <w:rStyle w:val="embeddoc"/>
          <w:rFonts w:ascii="Arial" w:hAnsi="Arial" w:cs="Arial"/>
          <w:color w:val="0B0C0C"/>
          <w:spacing w:val="5"/>
          <w:sz w:val="22"/>
          <w:szCs w:val="22"/>
          <w:bdr w:val="none" w:sz="0" w:space="0" w:color="auto" w:frame="1"/>
        </w:rPr>
        <w:t> </w:t>
      </w:r>
      <w:hyperlink r:id="rId52" w:tgtFrame="_blank" w:tooltip="Local outbreak management plan - summary : opens on new browser window or tab" w:history="1">
        <w:r w:rsidRPr="00DB53B8">
          <w:rPr>
            <w:rStyle w:val="Hyperlink"/>
            <w:rFonts w:ascii="Arial" w:eastAsiaTheme="minorHAnsi" w:hAnsi="Arial" w:cs="Arial"/>
            <w:sz w:val="22"/>
            <w:szCs w:val="22"/>
            <w:lang w:eastAsia="en-US"/>
          </w:rPr>
          <w:t>LOMP - Summary [2.18MB]</w:t>
        </w:r>
      </w:hyperlink>
      <w:r w:rsidRPr="00DB53B8">
        <w:rPr>
          <w:rStyle w:val="Hyperlink"/>
          <w:rFonts w:eastAsiaTheme="minorHAnsi"/>
          <w:lang w:eastAsia="en-US"/>
        </w:rPr>
        <w:br/>
      </w:r>
      <w:r w:rsidRPr="00A728D4">
        <w:rPr>
          <w:rFonts w:ascii="Arial" w:hAnsi="Arial" w:cs="Arial"/>
          <w:noProof/>
          <w:color w:val="0B0C0C"/>
          <w:spacing w:val="5"/>
          <w:sz w:val="22"/>
          <w:szCs w:val="22"/>
          <w:bdr w:val="none" w:sz="0" w:space="0" w:color="auto" w:frame="1"/>
        </w:rPr>
        <w:drawing>
          <wp:inline distT="0" distB="0" distL="0" distR="0" wp14:anchorId="11F511C4" wp14:editId="3FA30FA4">
            <wp:extent cx="152400" cy="152400"/>
            <wp:effectExtent l="0" t="0" r="0" b="0"/>
            <wp:docPr id="5" name="Picture 5" descr="Icon fo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for p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728D4">
        <w:rPr>
          <w:rStyle w:val="embeddoc"/>
          <w:rFonts w:ascii="Arial" w:hAnsi="Arial" w:cs="Arial"/>
          <w:color w:val="0B0C0C"/>
          <w:spacing w:val="5"/>
          <w:sz w:val="22"/>
          <w:szCs w:val="22"/>
          <w:bdr w:val="none" w:sz="0" w:space="0" w:color="auto" w:frame="1"/>
        </w:rPr>
        <w:t> </w:t>
      </w:r>
      <w:hyperlink r:id="rId53" w:tgtFrame="_blank" w:tooltip="Local Outbreak Management Plan - condensed : opens on new browser window or tab" w:history="1">
        <w:r w:rsidRPr="00DB53B8">
          <w:rPr>
            <w:rStyle w:val="Hyperlink"/>
            <w:rFonts w:ascii="Arial" w:eastAsiaTheme="minorHAnsi" w:hAnsi="Arial" w:cs="Arial"/>
            <w:sz w:val="22"/>
            <w:szCs w:val="22"/>
            <w:lang w:eastAsia="en-US"/>
          </w:rPr>
          <w:t>LOMP - Condensed [352.41KB]</w:t>
        </w:r>
      </w:hyperlink>
    </w:p>
    <w:p w14:paraId="6972F2AF" w14:textId="77777777" w:rsidR="000F6F53" w:rsidRDefault="000F6F53" w:rsidP="00C159A3">
      <w:pPr>
        <w:rPr>
          <w:rFonts w:ascii="Arial" w:eastAsia="Times New Roman" w:hAnsi="Arial" w:cs="Arial"/>
        </w:rPr>
      </w:pPr>
    </w:p>
    <w:p w14:paraId="79D507AD" w14:textId="77777777" w:rsidR="001173E8" w:rsidRPr="00D11FFE" w:rsidRDefault="00972087" w:rsidP="00C159A3">
      <w:pPr>
        <w:rPr>
          <w:rFonts w:ascii="Arial" w:eastAsia="Times New Roman" w:hAnsi="Arial" w:cs="Arial"/>
          <w:b/>
          <w:bCs/>
        </w:rPr>
      </w:pPr>
      <w:r w:rsidRPr="00D11FFE">
        <w:rPr>
          <w:rFonts w:ascii="Arial" w:eastAsia="Times New Roman" w:hAnsi="Arial" w:cs="Arial"/>
          <w:b/>
          <w:bCs/>
        </w:rPr>
        <w:t>LOMP</w:t>
      </w:r>
      <w:r w:rsidR="001173E8" w:rsidRPr="00D11FFE">
        <w:rPr>
          <w:rFonts w:ascii="Arial" w:eastAsia="Times New Roman" w:hAnsi="Arial" w:cs="Arial"/>
          <w:b/>
          <w:bCs/>
        </w:rPr>
        <w:t xml:space="preserve"> posters and animation </w:t>
      </w:r>
    </w:p>
    <w:p w14:paraId="7C946B75" w14:textId="77777777" w:rsidR="001173E8" w:rsidRDefault="001D72E8" w:rsidP="00C159A3">
      <w:pPr>
        <w:rPr>
          <w:rFonts w:ascii="Arial" w:hAnsi="Arial" w:cs="Arial"/>
          <w:color w:val="202020"/>
        </w:rPr>
      </w:pPr>
      <w:r>
        <w:rPr>
          <w:rFonts w:ascii="Arial" w:hAnsi="Arial" w:cs="Arial"/>
          <w:color w:val="202020"/>
        </w:rPr>
        <w:t>The council</w:t>
      </w:r>
      <w:r w:rsidR="001173E8" w:rsidRPr="00F11C44">
        <w:rPr>
          <w:rFonts w:ascii="Arial" w:hAnsi="Arial" w:cs="Arial"/>
          <w:color w:val="202020"/>
        </w:rPr>
        <w:t xml:space="preserve"> ha</w:t>
      </w:r>
      <w:r>
        <w:rPr>
          <w:rFonts w:ascii="Arial" w:hAnsi="Arial" w:cs="Arial"/>
          <w:color w:val="202020"/>
        </w:rPr>
        <w:t>s</w:t>
      </w:r>
      <w:r w:rsidR="001173E8" w:rsidRPr="00F11C44">
        <w:rPr>
          <w:rFonts w:ascii="Arial" w:hAnsi="Arial" w:cs="Arial"/>
          <w:color w:val="202020"/>
        </w:rPr>
        <w:t xml:space="preserve"> produced several posters and a short animation designed to inform people about what they need to do to prevent a rise in COVID-19 cases and </w:t>
      </w:r>
      <w:r w:rsidR="001C3453">
        <w:rPr>
          <w:rFonts w:ascii="Arial" w:hAnsi="Arial" w:cs="Arial"/>
          <w:color w:val="202020"/>
        </w:rPr>
        <w:t>further local restrictions</w:t>
      </w:r>
      <w:r w:rsidR="001173E8" w:rsidRPr="00F11C44">
        <w:rPr>
          <w:rFonts w:ascii="Arial" w:hAnsi="Arial" w:cs="Arial"/>
          <w:color w:val="202020"/>
        </w:rPr>
        <w:t>.</w:t>
      </w:r>
      <w:r w:rsidR="001173E8" w:rsidRPr="001173E8">
        <w:rPr>
          <w:rFonts w:ascii="Arial" w:hAnsi="Arial" w:cs="Arial"/>
          <w:color w:val="202020"/>
        </w:rPr>
        <w:t xml:space="preserve"> </w:t>
      </w:r>
    </w:p>
    <w:p w14:paraId="64EB7232" w14:textId="77777777" w:rsidR="001173E8" w:rsidRDefault="001173E8" w:rsidP="00C159A3">
      <w:pPr>
        <w:rPr>
          <w:rFonts w:ascii="Arial" w:hAnsi="Arial" w:cs="Arial"/>
          <w:color w:val="202020"/>
        </w:rPr>
      </w:pPr>
      <w:r w:rsidRPr="00F11C44">
        <w:rPr>
          <w:rFonts w:ascii="Arial" w:hAnsi="Arial" w:cs="Arial"/>
          <w:color w:val="202020"/>
        </w:rPr>
        <w:t>Please</w:t>
      </w:r>
      <w:r w:rsidR="00972087">
        <w:rPr>
          <w:rFonts w:ascii="Arial" w:hAnsi="Arial" w:cs="Arial"/>
          <w:color w:val="202020"/>
        </w:rPr>
        <w:t xml:space="preserve"> feel free to </w:t>
      </w:r>
      <w:r w:rsidRPr="00F11C44">
        <w:rPr>
          <w:rFonts w:ascii="Arial" w:hAnsi="Arial" w:cs="Arial"/>
          <w:color w:val="202020"/>
        </w:rPr>
        <w:t>sha</w:t>
      </w:r>
      <w:r w:rsidR="001C3453">
        <w:rPr>
          <w:rFonts w:ascii="Arial" w:hAnsi="Arial" w:cs="Arial"/>
          <w:color w:val="202020"/>
        </w:rPr>
        <w:t>re</w:t>
      </w:r>
      <w:r w:rsidRPr="00F11C44">
        <w:rPr>
          <w:rFonts w:ascii="Arial" w:hAnsi="Arial" w:cs="Arial"/>
          <w:color w:val="202020"/>
        </w:rPr>
        <w:t xml:space="preserve"> these posters and animation</w:t>
      </w:r>
    </w:p>
    <w:p w14:paraId="3788CA65" w14:textId="77777777" w:rsidR="001173E8" w:rsidRPr="00942742" w:rsidRDefault="00531A1C" w:rsidP="00942742">
      <w:pPr>
        <w:rPr>
          <w:rStyle w:val="Hyperlink"/>
        </w:rPr>
      </w:pPr>
      <w:hyperlink r:id="rId54" w:tgtFrame="_blank" w:tooltip="Download the posters" w:history="1">
        <w:r w:rsidR="001173E8" w:rsidRPr="00942742">
          <w:rPr>
            <w:rStyle w:val="Hyperlink"/>
            <w:rFonts w:ascii="Arial" w:hAnsi="Arial" w:cs="Arial"/>
          </w:rPr>
          <w:t>Download the posters</w:t>
        </w:r>
      </w:hyperlink>
    </w:p>
    <w:p w14:paraId="15C9638E" w14:textId="77777777" w:rsidR="001173E8" w:rsidRPr="00942742" w:rsidRDefault="00531A1C" w:rsidP="00C159A3">
      <w:pPr>
        <w:rPr>
          <w:rStyle w:val="Hyperlink"/>
        </w:rPr>
      </w:pPr>
      <w:hyperlink r:id="rId55" w:tgtFrame="_blank" w:tooltip="Download the animation" w:history="1">
        <w:r w:rsidR="001173E8" w:rsidRPr="00942742">
          <w:rPr>
            <w:rStyle w:val="Hyperlink"/>
            <w:rFonts w:ascii="Arial" w:hAnsi="Arial" w:cs="Arial"/>
          </w:rPr>
          <w:t>Download the animation</w:t>
        </w:r>
      </w:hyperlink>
    </w:p>
    <w:p w14:paraId="69FCF069" w14:textId="77777777" w:rsidR="000961C8" w:rsidRDefault="000961C8" w:rsidP="000961C8">
      <w:pPr>
        <w:rPr>
          <w:rFonts w:ascii="Arial" w:eastAsia="Times New Roman" w:hAnsi="Arial" w:cs="Arial"/>
        </w:rPr>
      </w:pPr>
      <w:r>
        <w:rPr>
          <w:rFonts w:ascii="Arial" w:hAnsi="Arial" w:cs="Arial"/>
        </w:rPr>
        <w:t>▬▬▬▬▬▬▬▬▬▬▬▬▬▬▬▬▬▬▬▬▬▬</w:t>
      </w:r>
    </w:p>
    <w:p w14:paraId="279FE455" w14:textId="77777777" w:rsidR="005B07E7" w:rsidRPr="00DB53B8" w:rsidRDefault="00564842" w:rsidP="005B07E7">
      <w:pPr>
        <w:rPr>
          <w:rFonts w:ascii="Arial" w:hAnsi="Arial" w:cs="Arial"/>
          <w:b/>
          <w:bCs/>
          <w:color w:val="008400"/>
          <w:sz w:val="28"/>
          <w:szCs w:val="28"/>
        </w:rPr>
      </w:pPr>
      <w:r w:rsidRPr="00DB53B8">
        <w:rPr>
          <w:rFonts w:ascii="Arial" w:hAnsi="Arial" w:cs="Arial"/>
          <w:b/>
          <w:bCs/>
          <w:color w:val="008400"/>
          <w:sz w:val="28"/>
          <w:szCs w:val="28"/>
        </w:rPr>
        <w:lastRenderedPageBreak/>
        <w:t xml:space="preserve">Keep up to date </w:t>
      </w:r>
    </w:p>
    <w:p w14:paraId="3C0751D8" w14:textId="77777777" w:rsidR="001D72E8" w:rsidRDefault="00F56FE2" w:rsidP="00F56FE2">
      <w:pPr>
        <w:rPr>
          <w:rFonts w:ascii="Arial" w:eastAsia="Times New Roman" w:hAnsi="Arial" w:cs="Arial"/>
        </w:rPr>
      </w:pPr>
      <w:r>
        <w:rPr>
          <w:rFonts w:ascii="Arial" w:eastAsia="Times New Roman" w:hAnsi="Arial" w:cs="Arial"/>
        </w:rPr>
        <w:t>We issue regular e</w:t>
      </w:r>
      <w:r w:rsidR="00F05AB3">
        <w:rPr>
          <w:rFonts w:ascii="Arial" w:eastAsia="Times New Roman" w:hAnsi="Arial" w:cs="Arial"/>
        </w:rPr>
        <w:t xml:space="preserve">-newsletters to residents and the business community </w:t>
      </w:r>
      <w:r w:rsidR="00E10C49">
        <w:rPr>
          <w:rFonts w:ascii="Arial" w:eastAsia="Times New Roman" w:hAnsi="Arial" w:cs="Arial"/>
        </w:rPr>
        <w:t xml:space="preserve">with the latest COVID-19 information and guidance. </w:t>
      </w:r>
    </w:p>
    <w:p w14:paraId="7FDB9173" w14:textId="77777777" w:rsidR="00E51A72" w:rsidRDefault="00E10C49" w:rsidP="00F56FE2">
      <w:pPr>
        <w:rPr>
          <w:rFonts w:ascii="Arial" w:eastAsia="Times New Roman" w:hAnsi="Arial" w:cs="Arial"/>
        </w:rPr>
      </w:pPr>
      <w:r>
        <w:rPr>
          <w:rFonts w:ascii="Arial" w:eastAsia="Times New Roman" w:hAnsi="Arial" w:cs="Arial"/>
        </w:rPr>
        <w:t xml:space="preserve">If you haven’t already signed up to receive </w:t>
      </w:r>
      <w:r w:rsidR="00217DA2">
        <w:rPr>
          <w:rFonts w:ascii="Arial" w:eastAsia="Times New Roman" w:hAnsi="Arial" w:cs="Arial"/>
        </w:rPr>
        <w:t>these newsletters you</w:t>
      </w:r>
      <w:r w:rsidR="00012B12">
        <w:rPr>
          <w:rFonts w:ascii="Arial" w:eastAsia="Times New Roman" w:hAnsi="Arial" w:cs="Arial"/>
        </w:rPr>
        <w:t xml:space="preserve"> can</w:t>
      </w:r>
      <w:r w:rsidR="0083296B">
        <w:rPr>
          <w:rFonts w:ascii="Arial" w:eastAsia="Times New Roman" w:hAnsi="Arial" w:cs="Arial"/>
        </w:rPr>
        <w:t xml:space="preserve"> </w:t>
      </w:r>
      <w:hyperlink r:id="rId56" w:history="1">
        <w:r w:rsidR="0083296B" w:rsidRPr="0083296B">
          <w:rPr>
            <w:rStyle w:val="Hyperlink"/>
            <w:rFonts w:ascii="Arial" w:eastAsia="Times New Roman" w:hAnsi="Arial" w:cs="Arial"/>
          </w:rPr>
          <w:t xml:space="preserve">sign up </w:t>
        </w:r>
        <w:r w:rsidR="00217DA2" w:rsidRPr="0083296B">
          <w:rPr>
            <w:rStyle w:val="Hyperlink"/>
            <w:rFonts w:ascii="Arial" w:eastAsia="Times New Roman" w:hAnsi="Arial" w:cs="Arial"/>
          </w:rPr>
          <w:t>via this link</w:t>
        </w:r>
      </w:hyperlink>
      <w:r w:rsidR="00217DA2">
        <w:rPr>
          <w:rFonts w:ascii="Arial" w:eastAsia="Times New Roman" w:hAnsi="Arial" w:cs="Arial"/>
        </w:rPr>
        <w:t>.</w:t>
      </w:r>
    </w:p>
    <w:p w14:paraId="2567DBA5" w14:textId="77777777" w:rsidR="001D72E8" w:rsidRDefault="00D11FFE" w:rsidP="00153ECF">
      <w:pPr>
        <w:rPr>
          <w:rFonts w:ascii="Arial" w:eastAsia="Times New Roman" w:hAnsi="Arial" w:cs="Arial"/>
          <w:b/>
          <w:bCs/>
          <w:sz w:val="28"/>
          <w:szCs w:val="28"/>
        </w:rPr>
      </w:pPr>
      <w:r>
        <w:rPr>
          <w:rFonts w:ascii="Arial" w:hAnsi="Arial" w:cs="Arial"/>
        </w:rPr>
        <w:t>▬▬▬▬▬▬▬▬▬▬▬▬▬▬▬▬▬▬▬▬▬▬</w:t>
      </w:r>
    </w:p>
    <w:p w14:paraId="1C620DF4" w14:textId="77777777" w:rsidR="00153ECF" w:rsidRPr="00DB53B8" w:rsidRDefault="00153ECF" w:rsidP="00153ECF">
      <w:pPr>
        <w:rPr>
          <w:rFonts w:ascii="Arial" w:hAnsi="Arial" w:cs="Arial"/>
          <w:b/>
          <w:bCs/>
          <w:color w:val="008400"/>
          <w:sz w:val="28"/>
          <w:szCs w:val="28"/>
        </w:rPr>
      </w:pPr>
      <w:r w:rsidRPr="00DB53B8">
        <w:rPr>
          <w:rFonts w:ascii="Arial" w:hAnsi="Arial" w:cs="Arial"/>
          <w:b/>
          <w:bCs/>
          <w:color w:val="008400"/>
          <w:sz w:val="28"/>
          <w:szCs w:val="28"/>
        </w:rPr>
        <w:t>Useful links:</w:t>
      </w:r>
    </w:p>
    <w:p w14:paraId="78BE0847" w14:textId="77777777" w:rsidR="00D212FF" w:rsidRPr="00D212FF" w:rsidRDefault="00D212FF" w:rsidP="00D212FF">
      <w:pPr>
        <w:rPr>
          <w:rFonts w:ascii="Arial" w:eastAsia="Times New Roman" w:hAnsi="Arial" w:cs="Arial"/>
        </w:rPr>
      </w:pPr>
      <w:r w:rsidRPr="00D212FF">
        <w:rPr>
          <w:rFonts w:ascii="Arial" w:hAnsi="Arial" w:cs="Arial"/>
        </w:rPr>
        <w:t xml:space="preserve">Wiltshire Council COVID-19 page </w:t>
      </w:r>
      <w:hyperlink r:id="rId57" w:history="1">
        <w:r w:rsidRPr="00D212FF">
          <w:rPr>
            <w:rStyle w:val="Hyperlink"/>
            <w:rFonts w:ascii="Arial" w:hAnsi="Arial" w:cs="Arial"/>
          </w:rPr>
          <w:t>https://www.wiltshire.gov.uk/public-health-coronavirus</w:t>
        </w:r>
      </w:hyperlink>
    </w:p>
    <w:p w14:paraId="2D50864D" w14:textId="77777777" w:rsidR="00153ECF" w:rsidRDefault="00153ECF" w:rsidP="00153ECF">
      <w:pPr>
        <w:rPr>
          <w:rFonts w:ascii="Arial" w:eastAsia="Times New Roman" w:hAnsi="Arial" w:cs="Arial"/>
        </w:rPr>
      </w:pPr>
      <w:r>
        <w:rPr>
          <w:rFonts w:ascii="Arial" w:eastAsia="Times New Roman" w:hAnsi="Arial" w:cs="Arial"/>
        </w:rPr>
        <w:t xml:space="preserve">GOV.UK Coronavirus (COVID-19) </w:t>
      </w:r>
      <w:hyperlink r:id="rId58" w:history="1">
        <w:r w:rsidRPr="00F54FEE">
          <w:rPr>
            <w:rStyle w:val="Hyperlink"/>
            <w:rFonts w:ascii="Arial" w:eastAsia="Times New Roman" w:hAnsi="Arial" w:cs="Arial"/>
          </w:rPr>
          <w:t>https://www.gov.uk/coronavirus</w:t>
        </w:r>
      </w:hyperlink>
    </w:p>
    <w:p w14:paraId="053D1137" w14:textId="77777777" w:rsidR="00F65A74" w:rsidRDefault="00153ECF" w:rsidP="00153ECF">
      <w:pPr>
        <w:rPr>
          <w:rStyle w:val="Hyperlink"/>
          <w:rFonts w:ascii="Arial" w:eastAsia="Times New Roman" w:hAnsi="Arial" w:cs="Arial"/>
        </w:rPr>
      </w:pPr>
      <w:r>
        <w:rPr>
          <w:rFonts w:ascii="Arial" w:eastAsia="Times New Roman" w:hAnsi="Arial" w:cs="Arial"/>
        </w:rPr>
        <w:t xml:space="preserve">NHS Coronavirus (COVID-19) </w:t>
      </w:r>
      <w:hyperlink r:id="rId59" w:history="1">
        <w:r w:rsidRPr="00AD39F6">
          <w:rPr>
            <w:rStyle w:val="Hyperlink"/>
            <w:rFonts w:ascii="Arial" w:eastAsia="Times New Roman" w:hAnsi="Arial" w:cs="Arial"/>
          </w:rPr>
          <w:t>https://www.nhs.uk/conditions/coronavirus-covid-19/</w:t>
        </w:r>
      </w:hyperlink>
    </w:p>
    <w:p w14:paraId="12CA2B46" w14:textId="77777777" w:rsidR="00F65A74" w:rsidRDefault="00F65A74" w:rsidP="00F65A74">
      <w:pPr>
        <w:rPr>
          <w:rFonts w:ascii="Arial" w:eastAsia="Times New Roman" w:hAnsi="Arial" w:cs="Arial"/>
          <w:b/>
          <w:bCs/>
          <w:sz w:val="28"/>
          <w:szCs w:val="28"/>
        </w:rPr>
      </w:pPr>
      <w:r>
        <w:rPr>
          <w:rFonts w:ascii="Arial" w:hAnsi="Arial" w:cs="Arial"/>
        </w:rPr>
        <w:t>▬▬▬▬▬▬▬▬▬▬▬▬▬▬▬▬▬▬▬▬▬▬</w:t>
      </w:r>
    </w:p>
    <w:p w14:paraId="70EACA0F" w14:textId="77777777" w:rsidR="00F65A74" w:rsidRDefault="00F65A74" w:rsidP="00153ECF">
      <w:pPr>
        <w:rPr>
          <w:rFonts w:ascii="Arial" w:eastAsia="Times New Roman" w:hAnsi="Arial" w:cs="Arial"/>
        </w:rPr>
      </w:pPr>
    </w:p>
    <w:sectPr w:rsidR="00F65A74" w:rsidSect="00265099">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54F2D"/>
    <w:multiLevelType w:val="multilevel"/>
    <w:tmpl w:val="8B42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825353"/>
    <w:multiLevelType w:val="hybridMultilevel"/>
    <w:tmpl w:val="E2624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BBD2D28"/>
    <w:multiLevelType w:val="multilevel"/>
    <w:tmpl w:val="14E2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9312E"/>
    <w:multiLevelType w:val="hybridMultilevel"/>
    <w:tmpl w:val="968C248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 w15:restartNumberingAfterBreak="0">
    <w:nsid w:val="4262723B"/>
    <w:multiLevelType w:val="multilevel"/>
    <w:tmpl w:val="1DD6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A2736A"/>
    <w:multiLevelType w:val="multilevel"/>
    <w:tmpl w:val="0C60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FD1A0A"/>
    <w:multiLevelType w:val="hybridMultilevel"/>
    <w:tmpl w:val="369443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3B1116"/>
    <w:multiLevelType w:val="multilevel"/>
    <w:tmpl w:val="7A18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554A15"/>
    <w:multiLevelType w:val="multilevel"/>
    <w:tmpl w:val="91E0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FE23F2"/>
    <w:multiLevelType w:val="hybridMultilevel"/>
    <w:tmpl w:val="4F0CF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A24CA4"/>
    <w:multiLevelType w:val="multilevel"/>
    <w:tmpl w:val="FDC6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E875D4"/>
    <w:multiLevelType w:val="hybridMultilevel"/>
    <w:tmpl w:val="9D9C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E36A49"/>
    <w:multiLevelType w:val="multilevel"/>
    <w:tmpl w:val="9F28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BE2FF2"/>
    <w:multiLevelType w:val="hybridMultilevel"/>
    <w:tmpl w:val="453E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D3A38"/>
    <w:multiLevelType w:val="hybridMultilevel"/>
    <w:tmpl w:val="776A8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11384C"/>
    <w:multiLevelType w:val="multilevel"/>
    <w:tmpl w:val="FC84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4D057A"/>
    <w:multiLevelType w:val="hybridMultilevel"/>
    <w:tmpl w:val="90CA283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77EB35C3"/>
    <w:multiLevelType w:val="multilevel"/>
    <w:tmpl w:val="6554B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360D0B"/>
    <w:multiLevelType w:val="multilevel"/>
    <w:tmpl w:val="095E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17"/>
  </w:num>
  <w:num w:numId="5">
    <w:abstractNumId w:val="2"/>
  </w:num>
  <w:num w:numId="6">
    <w:abstractNumId w:val="5"/>
  </w:num>
  <w:num w:numId="7">
    <w:abstractNumId w:val="15"/>
  </w:num>
  <w:num w:numId="8">
    <w:abstractNumId w:val="18"/>
  </w:num>
  <w:num w:numId="9">
    <w:abstractNumId w:val="1"/>
  </w:num>
  <w:num w:numId="10">
    <w:abstractNumId w:val="3"/>
  </w:num>
  <w:num w:numId="11">
    <w:abstractNumId w:val="11"/>
  </w:num>
  <w:num w:numId="12">
    <w:abstractNumId w:val="4"/>
  </w:num>
  <w:num w:numId="13">
    <w:abstractNumId w:val="8"/>
  </w:num>
  <w:num w:numId="14">
    <w:abstractNumId w:val="12"/>
  </w:num>
  <w:num w:numId="15">
    <w:abstractNumId w:val="10"/>
  </w:num>
  <w:num w:numId="16">
    <w:abstractNumId w:val="16"/>
  </w:num>
  <w:num w:numId="17">
    <w:abstractNumId w:val="9"/>
  </w:num>
  <w:num w:numId="18">
    <w:abstractNumId w:val="13"/>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A72"/>
    <w:rsid w:val="00012B12"/>
    <w:rsid w:val="0001341D"/>
    <w:rsid w:val="00023198"/>
    <w:rsid w:val="000351B8"/>
    <w:rsid w:val="00040F55"/>
    <w:rsid w:val="000462CF"/>
    <w:rsid w:val="00060FCE"/>
    <w:rsid w:val="00080B09"/>
    <w:rsid w:val="00094F18"/>
    <w:rsid w:val="000961C8"/>
    <w:rsid w:val="000A49B9"/>
    <w:rsid w:val="000B0448"/>
    <w:rsid w:val="000C3085"/>
    <w:rsid w:val="000C3403"/>
    <w:rsid w:val="000E24BD"/>
    <w:rsid w:val="000E4A0A"/>
    <w:rsid w:val="000F3632"/>
    <w:rsid w:val="000F6F53"/>
    <w:rsid w:val="00116CC9"/>
    <w:rsid w:val="001173E8"/>
    <w:rsid w:val="00136E06"/>
    <w:rsid w:val="00140992"/>
    <w:rsid w:val="0014350A"/>
    <w:rsid w:val="00153ECF"/>
    <w:rsid w:val="001719EB"/>
    <w:rsid w:val="00177BB6"/>
    <w:rsid w:val="00186049"/>
    <w:rsid w:val="00194666"/>
    <w:rsid w:val="001A0AA0"/>
    <w:rsid w:val="001A1962"/>
    <w:rsid w:val="001A2A12"/>
    <w:rsid w:val="001A6A2A"/>
    <w:rsid w:val="001B49B6"/>
    <w:rsid w:val="001C3453"/>
    <w:rsid w:val="001D72E8"/>
    <w:rsid w:val="001F1895"/>
    <w:rsid w:val="001F756D"/>
    <w:rsid w:val="00201CA8"/>
    <w:rsid w:val="00203CC0"/>
    <w:rsid w:val="002068BD"/>
    <w:rsid w:val="00210719"/>
    <w:rsid w:val="00210FAE"/>
    <w:rsid w:val="00214896"/>
    <w:rsid w:val="00217DA2"/>
    <w:rsid w:val="0022005D"/>
    <w:rsid w:val="00221D82"/>
    <w:rsid w:val="00222C8B"/>
    <w:rsid w:val="002254D3"/>
    <w:rsid w:val="00226AC4"/>
    <w:rsid w:val="00231A08"/>
    <w:rsid w:val="002358A7"/>
    <w:rsid w:val="002373AB"/>
    <w:rsid w:val="00252DBC"/>
    <w:rsid w:val="00261755"/>
    <w:rsid w:val="00265099"/>
    <w:rsid w:val="00286BE5"/>
    <w:rsid w:val="002A7E94"/>
    <w:rsid w:val="002B7D53"/>
    <w:rsid w:val="002C00D4"/>
    <w:rsid w:val="002C08BD"/>
    <w:rsid w:val="002F2F88"/>
    <w:rsid w:val="00304649"/>
    <w:rsid w:val="0030466A"/>
    <w:rsid w:val="00305D5E"/>
    <w:rsid w:val="00307707"/>
    <w:rsid w:val="00311D9B"/>
    <w:rsid w:val="00341246"/>
    <w:rsid w:val="00346CF3"/>
    <w:rsid w:val="003534D2"/>
    <w:rsid w:val="00354AD0"/>
    <w:rsid w:val="00365C06"/>
    <w:rsid w:val="00375E32"/>
    <w:rsid w:val="00376445"/>
    <w:rsid w:val="0039204A"/>
    <w:rsid w:val="00396619"/>
    <w:rsid w:val="003A33F3"/>
    <w:rsid w:val="003B0076"/>
    <w:rsid w:val="003C4309"/>
    <w:rsid w:val="003C50CA"/>
    <w:rsid w:val="003D5F9A"/>
    <w:rsid w:val="003F119E"/>
    <w:rsid w:val="003F1559"/>
    <w:rsid w:val="003F4675"/>
    <w:rsid w:val="00401AB1"/>
    <w:rsid w:val="004034B0"/>
    <w:rsid w:val="00410847"/>
    <w:rsid w:val="00415731"/>
    <w:rsid w:val="00416A05"/>
    <w:rsid w:val="00426AAE"/>
    <w:rsid w:val="0042799C"/>
    <w:rsid w:val="00433791"/>
    <w:rsid w:val="00433BC9"/>
    <w:rsid w:val="00436611"/>
    <w:rsid w:val="00446E46"/>
    <w:rsid w:val="00453084"/>
    <w:rsid w:val="004578F3"/>
    <w:rsid w:val="0046364C"/>
    <w:rsid w:val="00466B40"/>
    <w:rsid w:val="00467477"/>
    <w:rsid w:val="004676C5"/>
    <w:rsid w:val="00467F2D"/>
    <w:rsid w:val="004927AA"/>
    <w:rsid w:val="004D3F10"/>
    <w:rsid w:val="004E2EAF"/>
    <w:rsid w:val="004F2756"/>
    <w:rsid w:val="004F5CAB"/>
    <w:rsid w:val="00500263"/>
    <w:rsid w:val="00501AC7"/>
    <w:rsid w:val="00502897"/>
    <w:rsid w:val="00505043"/>
    <w:rsid w:val="005100BC"/>
    <w:rsid w:val="0051201A"/>
    <w:rsid w:val="0051722C"/>
    <w:rsid w:val="00520E91"/>
    <w:rsid w:val="005522BB"/>
    <w:rsid w:val="00556653"/>
    <w:rsid w:val="00557FDC"/>
    <w:rsid w:val="005632CC"/>
    <w:rsid w:val="00564842"/>
    <w:rsid w:val="00565680"/>
    <w:rsid w:val="00567BE5"/>
    <w:rsid w:val="00576912"/>
    <w:rsid w:val="0058068B"/>
    <w:rsid w:val="00580715"/>
    <w:rsid w:val="00592E07"/>
    <w:rsid w:val="005B0197"/>
    <w:rsid w:val="005B04C8"/>
    <w:rsid w:val="005B07E7"/>
    <w:rsid w:val="005B101A"/>
    <w:rsid w:val="005B3BA0"/>
    <w:rsid w:val="005B3F18"/>
    <w:rsid w:val="005B4FB0"/>
    <w:rsid w:val="005D0450"/>
    <w:rsid w:val="005D3AB4"/>
    <w:rsid w:val="005E18BF"/>
    <w:rsid w:val="005F42AF"/>
    <w:rsid w:val="005F7D4B"/>
    <w:rsid w:val="00600DD0"/>
    <w:rsid w:val="00604670"/>
    <w:rsid w:val="00607A8C"/>
    <w:rsid w:val="006122FD"/>
    <w:rsid w:val="00621194"/>
    <w:rsid w:val="00632C7A"/>
    <w:rsid w:val="006369DA"/>
    <w:rsid w:val="00642834"/>
    <w:rsid w:val="0064587B"/>
    <w:rsid w:val="006505D2"/>
    <w:rsid w:val="00660026"/>
    <w:rsid w:val="00665D02"/>
    <w:rsid w:val="006712FA"/>
    <w:rsid w:val="00672C62"/>
    <w:rsid w:val="00681ACD"/>
    <w:rsid w:val="00683D11"/>
    <w:rsid w:val="00692ED7"/>
    <w:rsid w:val="006A5321"/>
    <w:rsid w:val="006B4024"/>
    <w:rsid w:val="006D1872"/>
    <w:rsid w:val="006E25E9"/>
    <w:rsid w:val="006E7CDC"/>
    <w:rsid w:val="006F6614"/>
    <w:rsid w:val="00701F31"/>
    <w:rsid w:val="00704481"/>
    <w:rsid w:val="00712DFF"/>
    <w:rsid w:val="00726E40"/>
    <w:rsid w:val="00746DC7"/>
    <w:rsid w:val="0075299D"/>
    <w:rsid w:val="00752E8F"/>
    <w:rsid w:val="0075583D"/>
    <w:rsid w:val="00755967"/>
    <w:rsid w:val="007572E1"/>
    <w:rsid w:val="007621AC"/>
    <w:rsid w:val="00766ADA"/>
    <w:rsid w:val="00767E21"/>
    <w:rsid w:val="007865DE"/>
    <w:rsid w:val="00797DBB"/>
    <w:rsid w:val="007A404F"/>
    <w:rsid w:val="007B2257"/>
    <w:rsid w:val="007C4E57"/>
    <w:rsid w:val="007D6CFF"/>
    <w:rsid w:val="007E0196"/>
    <w:rsid w:val="007F4CA2"/>
    <w:rsid w:val="007F5035"/>
    <w:rsid w:val="008231D1"/>
    <w:rsid w:val="008232C7"/>
    <w:rsid w:val="0083296B"/>
    <w:rsid w:val="00841868"/>
    <w:rsid w:val="00846667"/>
    <w:rsid w:val="00852C0C"/>
    <w:rsid w:val="00854725"/>
    <w:rsid w:val="00864E11"/>
    <w:rsid w:val="00876E73"/>
    <w:rsid w:val="008802D5"/>
    <w:rsid w:val="008861CA"/>
    <w:rsid w:val="008924A1"/>
    <w:rsid w:val="00894F0A"/>
    <w:rsid w:val="008B1A12"/>
    <w:rsid w:val="008C46A1"/>
    <w:rsid w:val="008D0F23"/>
    <w:rsid w:val="008D1671"/>
    <w:rsid w:val="008D76E5"/>
    <w:rsid w:val="008F2BD9"/>
    <w:rsid w:val="00900832"/>
    <w:rsid w:val="00907C45"/>
    <w:rsid w:val="009209C6"/>
    <w:rsid w:val="00920C7D"/>
    <w:rsid w:val="00920D8E"/>
    <w:rsid w:val="009247E7"/>
    <w:rsid w:val="00930B7A"/>
    <w:rsid w:val="00941B80"/>
    <w:rsid w:val="00942742"/>
    <w:rsid w:val="009431C5"/>
    <w:rsid w:val="00944E59"/>
    <w:rsid w:val="00972087"/>
    <w:rsid w:val="0097370D"/>
    <w:rsid w:val="00987106"/>
    <w:rsid w:val="00990E17"/>
    <w:rsid w:val="00993322"/>
    <w:rsid w:val="009A345C"/>
    <w:rsid w:val="009A3E78"/>
    <w:rsid w:val="009B23C3"/>
    <w:rsid w:val="009D1604"/>
    <w:rsid w:val="009D51DD"/>
    <w:rsid w:val="009D645D"/>
    <w:rsid w:val="009E591B"/>
    <w:rsid w:val="009F6778"/>
    <w:rsid w:val="00A06AAB"/>
    <w:rsid w:val="00A078C5"/>
    <w:rsid w:val="00A11CE0"/>
    <w:rsid w:val="00A16AC7"/>
    <w:rsid w:val="00A17773"/>
    <w:rsid w:val="00A26061"/>
    <w:rsid w:val="00A3280A"/>
    <w:rsid w:val="00A344D8"/>
    <w:rsid w:val="00A36E36"/>
    <w:rsid w:val="00A41499"/>
    <w:rsid w:val="00A468D8"/>
    <w:rsid w:val="00A47340"/>
    <w:rsid w:val="00A50227"/>
    <w:rsid w:val="00A570A8"/>
    <w:rsid w:val="00A653ED"/>
    <w:rsid w:val="00A728D4"/>
    <w:rsid w:val="00A74949"/>
    <w:rsid w:val="00A92722"/>
    <w:rsid w:val="00A941D2"/>
    <w:rsid w:val="00A9661A"/>
    <w:rsid w:val="00AB3E7B"/>
    <w:rsid w:val="00AC460C"/>
    <w:rsid w:val="00AD5A27"/>
    <w:rsid w:val="00AD7F98"/>
    <w:rsid w:val="00AE4A80"/>
    <w:rsid w:val="00B07309"/>
    <w:rsid w:val="00B11B5B"/>
    <w:rsid w:val="00B14CB6"/>
    <w:rsid w:val="00B3466D"/>
    <w:rsid w:val="00B71A81"/>
    <w:rsid w:val="00B72DF8"/>
    <w:rsid w:val="00B85F77"/>
    <w:rsid w:val="00B90DA8"/>
    <w:rsid w:val="00BA33D7"/>
    <w:rsid w:val="00BD335F"/>
    <w:rsid w:val="00BF02E9"/>
    <w:rsid w:val="00C0078C"/>
    <w:rsid w:val="00C12CCB"/>
    <w:rsid w:val="00C159A3"/>
    <w:rsid w:val="00C206BF"/>
    <w:rsid w:val="00C406CE"/>
    <w:rsid w:val="00C45AF5"/>
    <w:rsid w:val="00C53EAF"/>
    <w:rsid w:val="00C62584"/>
    <w:rsid w:val="00C63643"/>
    <w:rsid w:val="00C64590"/>
    <w:rsid w:val="00C71C47"/>
    <w:rsid w:val="00C73F61"/>
    <w:rsid w:val="00C83F63"/>
    <w:rsid w:val="00C931B0"/>
    <w:rsid w:val="00CA600C"/>
    <w:rsid w:val="00CC3B1E"/>
    <w:rsid w:val="00CD06E6"/>
    <w:rsid w:val="00CD1276"/>
    <w:rsid w:val="00CD3C58"/>
    <w:rsid w:val="00CD6669"/>
    <w:rsid w:val="00CF1045"/>
    <w:rsid w:val="00D056C3"/>
    <w:rsid w:val="00D05736"/>
    <w:rsid w:val="00D11FFE"/>
    <w:rsid w:val="00D14599"/>
    <w:rsid w:val="00D14666"/>
    <w:rsid w:val="00D212FF"/>
    <w:rsid w:val="00D300E5"/>
    <w:rsid w:val="00D3020D"/>
    <w:rsid w:val="00D30912"/>
    <w:rsid w:val="00D33798"/>
    <w:rsid w:val="00D4276F"/>
    <w:rsid w:val="00D553AA"/>
    <w:rsid w:val="00D64858"/>
    <w:rsid w:val="00D66990"/>
    <w:rsid w:val="00D801D1"/>
    <w:rsid w:val="00D96C09"/>
    <w:rsid w:val="00DA6474"/>
    <w:rsid w:val="00DB53B8"/>
    <w:rsid w:val="00DC135D"/>
    <w:rsid w:val="00DC17FF"/>
    <w:rsid w:val="00DC706C"/>
    <w:rsid w:val="00DD261B"/>
    <w:rsid w:val="00DD3D6A"/>
    <w:rsid w:val="00DD48A0"/>
    <w:rsid w:val="00DD52DA"/>
    <w:rsid w:val="00DF419F"/>
    <w:rsid w:val="00E10C49"/>
    <w:rsid w:val="00E12278"/>
    <w:rsid w:val="00E14DBB"/>
    <w:rsid w:val="00E46010"/>
    <w:rsid w:val="00E47FF5"/>
    <w:rsid w:val="00E51A72"/>
    <w:rsid w:val="00E65EB1"/>
    <w:rsid w:val="00E93E92"/>
    <w:rsid w:val="00EC2763"/>
    <w:rsid w:val="00ED4287"/>
    <w:rsid w:val="00EE4863"/>
    <w:rsid w:val="00EE6AF7"/>
    <w:rsid w:val="00EF6381"/>
    <w:rsid w:val="00F05AB3"/>
    <w:rsid w:val="00F079AA"/>
    <w:rsid w:val="00F10B0C"/>
    <w:rsid w:val="00F11C44"/>
    <w:rsid w:val="00F14624"/>
    <w:rsid w:val="00F170C0"/>
    <w:rsid w:val="00F2160F"/>
    <w:rsid w:val="00F23D3E"/>
    <w:rsid w:val="00F27290"/>
    <w:rsid w:val="00F31DDF"/>
    <w:rsid w:val="00F416D3"/>
    <w:rsid w:val="00F479D4"/>
    <w:rsid w:val="00F54FEE"/>
    <w:rsid w:val="00F56775"/>
    <w:rsid w:val="00F56FE2"/>
    <w:rsid w:val="00F6550E"/>
    <w:rsid w:val="00F65980"/>
    <w:rsid w:val="00F65A74"/>
    <w:rsid w:val="00F727AC"/>
    <w:rsid w:val="00F738F0"/>
    <w:rsid w:val="00F86CD8"/>
    <w:rsid w:val="00F96E03"/>
    <w:rsid w:val="00FA77D1"/>
    <w:rsid w:val="00FB47B9"/>
    <w:rsid w:val="00FB785F"/>
    <w:rsid w:val="00FC2EE1"/>
    <w:rsid w:val="00FC38B8"/>
    <w:rsid w:val="00FC45A7"/>
    <w:rsid w:val="00FD0567"/>
    <w:rsid w:val="00FD2E9C"/>
    <w:rsid w:val="00FD67E8"/>
    <w:rsid w:val="00FE0F75"/>
    <w:rsid w:val="00FE190A"/>
    <w:rsid w:val="00FE2F11"/>
    <w:rsid w:val="00FF1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47297A"/>
  <w15:chartTrackingRefBased/>
  <w15:docId w15:val="{DF7B1087-D4A3-4ED9-B01A-9398884E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0026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E2E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194"/>
    <w:rPr>
      <w:color w:val="0563C1"/>
      <w:u w:val="single"/>
    </w:rPr>
  </w:style>
  <w:style w:type="paragraph" w:styleId="ListParagraph">
    <w:name w:val="List Paragraph"/>
    <w:basedOn w:val="Normal"/>
    <w:uiPriority w:val="34"/>
    <w:qFormat/>
    <w:rsid w:val="00621194"/>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83296B"/>
    <w:rPr>
      <w:color w:val="605E5C"/>
      <w:shd w:val="clear" w:color="auto" w:fill="E1DFDD"/>
    </w:rPr>
  </w:style>
  <w:style w:type="paragraph" w:styleId="NormalWeb">
    <w:name w:val="Normal (Web)"/>
    <w:basedOn w:val="Normal"/>
    <w:uiPriority w:val="99"/>
    <w:unhideWhenUsed/>
    <w:rsid w:val="00557F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0026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4E2EA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209C6"/>
    <w:rPr>
      <w:b/>
      <w:bCs/>
    </w:rPr>
  </w:style>
  <w:style w:type="character" w:customStyle="1" w:styleId="embeddoc">
    <w:name w:val="embeddoc"/>
    <w:basedOn w:val="DefaultParagraphFont"/>
    <w:rsid w:val="00A728D4"/>
  </w:style>
  <w:style w:type="character" w:styleId="FollowedHyperlink">
    <w:name w:val="FollowedHyperlink"/>
    <w:basedOn w:val="DefaultParagraphFont"/>
    <w:uiPriority w:val="99"/>
    <w:semiHidden/>
    <w:unhideWhenUsed/>
    <w:rsid w:val="001173E8"/>
    <w:rPr>
      <w:color w:val="954F72" w:themeColor="followedHyperlink"/>
      <w:u w:val="single"/>
    </w:rPr>
  </w:style>
  <w:style w:type="character" w:customStyle="1" w:styleId="css-901oao">
    <w:name w:val="css-901oao"/>
    <w:basedOn w:val="DefaultParagraphFont"/>
    <w:rsid w:val="0001341D"/>
  </w:style>
  <w:style w:type="character" w:styleId="CommentReference">
    <w:name w:val="annotation reference"/>
    <w:basedOn w:val="DefaultParagraphFont"/>
    <w:uiPriority w:val="99"/>
    <w:semiHidden/>
    <w:unhideWhenUsed/>
    <w:rsid w:val="00F56775"/>
    <w:rPr>
      <w:sz w:val="16"/>
      <w:szCs w:val="16"/>
    </w:rPr>
  </w:style>
  <w:style w:type="paragraph" w:styleId="CommentText">
    <w:name w:val="annotation text"/>
    <w:basedOn w:val="Normal"/>
    <w:link w:val="CommentTextChar"/>
    <w:uiPriority w:val="99"/>
    <w:semiHidden/>
    <w:unhideWhenUsed/>
    <w:rsid w:val="00F56775"/>
    <w:pPr>
      <w:spacing w:line="240" w:lineRule="auto"/>
    </w:pPr>
    <w:rPr>
      <w:sz w:val="20"/>
      <w:szCs w:val="20"/>
    </w:rPr>
  </w:style>
  <w:style w:type="character" w:customStyle="1" w:styleId="CommentTextChar">
    <w:name w:val="Comment Text Char"/>
    <w:basedOn w:val="DefaultParagraphFont"/>
    <w:link w:val="CommentText"/>
    <w:uiPriority w:val="99"/>
    <w:semiHidden/>
    <w:rsid w:val="00F56775"/>
    <w:rPr>
      <w:sz w:val="20"/>
      <w:szCs w:val="20"/>
    </w:rPr>
  </w:style>
  <w:style w:type="paragraph" w:styleId="CommentSubject">
    <w:name w:val="annotation subject"/>
    <w:basedOn w:val="CommentText"/>
    <w:next w:val="CommentText"/>
    <w:link w:val="CommentSubjectChar"/>
    <w:uiPriority w:val="99"/>
    <w:semiHidden/>
    <w:unhideWhenUsed/>
    <w:rsid w:val="00F56775"/>
    <w:rPr>
      <w:b/>
      <w:bCs/>
    </w:rPr>
  </w:style>
  <w:style w:type="character" w:customStyle="1" w:styleId="CommentSubjectChar">
    <w:name w:val="Comment Subject Char"/>
    <w:basedOn w:val="CommentTextChar"/>
    <w:link w:val="CommentSubject"/>
    <w:uiPriority w:val="99"/>
    <w:semiHidden/>
    <w:rsid w:val="00F56775"/>
    <w:rPr>
      <w:b/>
      <w:bCs/>
      <w:sz w:val="20"/>
      <w:szCs w:val="20"/>
    </w:rPr>
  </w:style>
  <w:style w:type="paragraph" w:styleId="BalloonText">
    <w:name w:val="Balloon Text"/>
    <w:basedOn w:val="Normal"/>
    <w:link w:val="BalloonTextChar"/>
    <w:uiPriority w:val="99"/>
    <w:semiHidden/>
    <w:unhideWhenUsed/>
    <w:rsid w:val="00F56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7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401">
      <w:bodyDiv w:val="1"/>
      <w:marLeft w:val="0"/>
      <w:marRight w:val="0"/>
      <w:marTop w:val="0"/>
      <w:marBottom w:val="0"/>
      <w:divBdr>
        <w:top w:val="none" w:sz="0" w:space="0" w:color="auto"/>
        <w:left w:val="none" w:sz="0" w:space="0" w:color="auto"/>
        <w:bottom w:val="none" w:sz="0" w:space="0" w:color="auto"/>
        <w:right w:val="none" w:sz="0" w:space="0" w:color="auto"/>
      </w:divBdr>
    </w:div>
    <w:div w:id="124324066">
      <w:bodyDiv w:val="1"/>
      <w:marLeft w:val="0"/>
      <w:marRight w:val="0"/>
      <w:marTop w:val="0"/>
      <w:marBottom w:val="0"/>
      <w:divBdr>
        <w:top w:val="none" w:sz="0" w:space="0" w:color="auto"/>
        <w:left w:val="none" w:sz="0" w:space="0" w:color="auto"/>
        <w:bottom w:val="none" w:sz="0" w:space="0" w:color="auto"/>
        <w:right w:val="none" w:sz="0" w:space="0" w:color="auto"/>
      </w:divBdr>
      <w:divsChild>
        <w:div w:id="786851801">
          <w:marLeft w:val="240"/>
          <w:marRight w:val="240"/>
          <w:marTop w:val="0"/>
          <w:marBottom w:val="0"/>
          <w:divBdr>
            <w:top w:val="none" w:sz="0" w:space="0" w:color="auto"/>
            <w:left w:val="none" w:sz="0" w:space="0" w:color="auto"/>
            <w:bottom w:val="none" w:sz="0" w:space="0" w:color="auto"/>
            <w:right w:val="none" w:sz="0" w:space="0" w:color="auto"/>
          </w:divBdr>
          <w:divsChild>
            <w:div w:id="1405027900">
              <w:marLeft w:val="-240"/>
              <w:marRight w:val="-240"/>
              <w:marTop w:val="0"/>
              <w:marBottom w:val="0"/>
              <w:divBdr>
                <w:top w:val="none" w:sz="0" w:space="0" w:color="auto"/>
                <w:left w:val="none" w:sz="0" w:space="0" w:color="auto"/>
                <w:bottom w:val="none" w:sz="0" w:space="0" w:color="auto"/>
                <w:right w:val="none" w:sz="0" w:space="0" w:color="auto"/>
              </w:divBdr>
              <w:divsChild>
                <w:div w:id="1086194530">
                  <w:marLeft w:val="0"/>
                  <w:marRight w:val="0"/>
                  <w:marTop w:val="0"/>
                  <w:marBottom w:val="0"/>
                  <w:divBdr>
                    <w:top w:val="none" w:sz="0" w:space="0" w:color="auto"/>
                    <w:left w:val="none" w:sz="0" w:space="0" w:color="auto"/>
                    <w:bottom w:val="none" w:sz="0" w:space="0" w:color="auto"/>
                    <w:right w:val="none" w:sz="0" w:space="0" w:color="auto"/>
                  </w:divBdr>
                  <w:divsChild>
                    <w:div w:id="179583909">
                      <w:marLeft w:val="0"/>
                      <w:marRight w:val="0"/>
                      <w:marTop w:val="600"/>
                      <w:marBottom w:val="600"/>
                      <w:divBdr>
                        <w:top w:val="none" w:sz="0" w:space="0" w:color="auto"/>
                        <w:left w:val="single" w:sz="48" w:space="12" w:color="005EB8"/>
                        <w:bottom w:val="none" w:sz="0" w:space="0" w:color="auto"/>
                        <w:right w:val="none" w:sz="0" w:space="0" w:color="auto"/>
                      </w:divBdr>
                    </w:div>
                  </w:divsChild>
                </w:div>
              </w:divsChild>
            </w:div>
          </w:divsChild>
        </w:div>
      </w:divsChild>
    </w:div>
    <w:div w:id="265771817">
      <w:bodyDiv w:val="1"/>
      <w:marLeft w:val="0"/>
      <w:marRight w:val="0"/>
      <w:marTop w:val="0"/>
      <w:marBottom w:val="0"/>
      <w:divBdr>
        <w:top w:val="none" w:sz="0" w:space="0" w:color="auto"/>
        <w:left w:val="none" w:sz="0" w:space="0" w:color="auto"/>
        <w:bottom w:val="none" w:sz="0" w:space="0" w:color="auto"/>
        <w:right w:val="none" w:sz="0" w:space="0" w:color="auto"/>
      </w:divBdr>
    </w:div>
    <w:div w:id="285701154">
      <w:bodyDiv w:val="1"/>
      <w:marLeft w:val="0"/>
      <w:marRight w:val="0"/>
      <w:marTop w:val="0"/>
      <w:marBottom w:val="0"/>
      <w:divBdr>
        <w:top w:val="none" w:sz="0" w:space="0" w:color="auto"/>
        <w:left w:val="none" w:sz="0" w:space="0" w:color="auto"/>
        <w:bottom w:val="none" w:sz="0" w:space="0" w:color="auto"/>
        <w:right w:val="none" w:sz="0" w:space="0" w:color="auto"/>
      </w:divBdr>
      <w:divsChild>
        <w:div w:id="178396653">
          <w:marLeft w:val="0"/>
          <w:marRight w:val="0"/>
          <w:marTop w:val="0"/>
          <w:marBottom w:val="0"/>
          <w:divBdr>
            <w:top w:val="none" w:sz="0" w:space="0" w:color="auto"/>
            <w:left w:val="none" w:sz="0" w:space="0" w:color="auto"/>
            <w:bottom w:val="none" w:sz="0" w:space="0" w:color="auto"/>
            <w:right w:val="none" w:sz="0" w:space="0" w:color="auto"/>
          </w:divBdr>
          <w:divsChild>
            <w:div w:id="50034803">
              <w:marLeft w:val="0"/>
              <w:marRight w:val="0"/>
              <w:marTop w:val="0"/>
              <w:marBottom w:val="0"/>
              <w:divBdr>
                <w:top w:val="none" w:sz="0" w:space="0" w:color="auto"/>
                <w:left w:val="none" w:sz="0" w:space="0" w:color="auto"/>
                <w:bottom w:val="none" w:sz="0" w:space="0" w:color="auto"/>
                <w:right w:val="none" w:sz="0" w:space="0" w:color="auto"/>
              </w:divBdr>
              <w:divsChild>
                <w:div w:id="661851911">
                  <w:marLeft w:val="0"/>
                  <w:marRight w:val="0"/>
                  <w:marTop w:val="0"/>
                  <w:marBottom w:val="0"/>
                  <w:divBdr>
                    <w:top w:val="none" w:sz="0" w:space="0" w:color="auto"/>
                    <w:left w:val="none" w:sz="0" w:space="0" w:color="auto"/>
                    <w:bottom w:val="none" w:sz="0" w:space="0" w:color="auto"/>
                    <w:right w:val="none" w:sz="0" w:space="0" w:color="auto"/>
                  </w:divBdr>
                  <w:divsChild>
                    <w:div w:id="17660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17645">
      <w:bodyDiv w:val="1"/>
      <w:marLeft w:val="0"/>
      <w:marRight w:val="0"/>
      <w:marTop w:val="0"/>
      <w:marBottom w:val="0"/>
      <w:divBdr>
        <w:top w:val="none" w:sz="0" w:space="0" w:color="auto"/>
        <w:left w:val="none" w:sz="0" w:space="0" w:color="auto"/>
        <w:bottom w:val="none" w:sz="0" w:space="0" w:color="auto"/>
        <w:right w:val="none" w:sz="0" w:space="0" w:color="auto"/>
      </w:divBdr>
      <w:divsChild>
        <w:div w:id="781191843">
          <w:marLeft w:val="240"/>
          <w:marRight w:val="240"/>
          <w:marTop w:val="0"/>
          <w:marBottom w:val="0"/>
          <w:divBdr>
            <w:top w:val="none" w:sz="0" w:space="0" w:color="auto"/>
            <w:left w:val="none" w:sz="0" w:space="0" w:color="auto"/>
            <w:bottom w:val="none" w:sz="0" w:space="0" w:color="auto"/>
            <w:right w:val="none" w:sz="0" w:space="0" w:color="auto"/>
          </w:divBdr>
          <w:divsChild>
            <w:div w:id="1082601139">
              <w:marLeft w:val="-240"/>
              <w:marRight w:val="-240"/>
              <w:marTop w:val="0"/>
              <w:marBottom w:val="0"/>
              <w:divBdr>
                <w:top w:val="none" w:sz="0" w:space="0" w:color="auto"/>
                <w:left w:val="none" w:sz="0" w:space="0" w:color="auto"/>
                <w:bottom w:val="none" w:sz="0" w:space="0" w:color="auto"/>
                <w:right w:val="none" w:sz="0" w:space="0" w:color="auto"/>
              </w:divBdr>
              <w:divsChild>
                <w:div w:id="1405758158">
                  <w:marLeft w:val="0"/>
                  <w:marRight w:val="0"/>
                  <w:marTop w:val="0"/>
                  <w:marBottom w:val="0"/>
                  <w:divBdr>
                    <w:top w:val="none" w:sz="0" w:space="0" w:color="auto"/>
                    <w:left w:val="none" w:sz="0" w:space="0" w:color="auto"/>
                    <w:bottom w:val="none" w:sz="0" w:space="0" w:color="auto"/>
                    <w:right w:val="none" w:sz="0" w:space="0" w:color="auto"/>
                  </w:divBdr>
                  <w:divsChild>
                    <w:div w:id="146134377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368771749">
      <w:bodyDiv w:val="1"/>
      <w:marLeft w:val="0"/>
      <w:marRight w:val="0"/>
      <w:marTop w:val="0"/>
      <w:marBottom w:val="0"/>
      <w:divBdr>
        <w:top w:val="none" w:sz="0" w:space="0" w:color="auto"/>
        <w:left w:val="none" w:sz="0" w:space="0" w:color="auto"/>
        <w:bottom w:val="none" w:sz="0" w:space="0" w:color="auto"/>
        <w:right w:val="none" w:sz="0" w:space="0" w:color="auto"/>
      </w:divBdr>
    </w:div>
    <w:div w:id="388649468">
      <w:bodyDiv w:val="1"/>
      <w:marLeft w:val="0"/>
      <w:marRight w:val="0"/>
      <w:marTop w:val="0"/>
      <w:marBottom w:val="0"/>
      <w:divBdr>
        <w:top w:val="none" w:sz="0" w:space="0" w:color="auto"/>
        <w:left w:val="none" w:sz="0" w:space="0" w:color="auto"/>
        <w:bottom w:val="none" w:sz="0" w:space="0" w:color="auto"/>
        <w:right w:val="none" w:sz="0" w:space="0" w:color="auto"/>
      </w:divBdr>
    </w:div>
    <w:div w:id="434208462">
      <w:bodyDiv w:val="1"/>
      <w:marLeft w:val="0"/>
      <w:marRight w:val="0"/>
      <w:marTop w:val="0"/>
      <w:marBottom w:val="0"/>
      <w:divBdr>
        <w:top w:val="none" w:sz="0" w:space="0" w:color="auto"/>
        <w:left w:val="none" w:sz="0" w:space="0" w:color="auto"/>
        <w:bottom w:val="none" w:sz="0" w:space="0" w:color="auto"/>
        <w:right w:val="none" w:sz="0" w:space="0" w:color="auto"/>
      </w:divBdr>
      <w:divsChild>
        <w:div w:id="1313289131">
          <w:marLeft w:val="0"/>
          <w:marRight w:val="0"/>
          <w:marTop w:val="0"/>
          <w:marBottom w:val="0"/>
          <w:divBdr>
            <w:top w:val="single" w:sz="2" w:space="0" w:color="000000"/>
            <w:left w:val="single" w:sz="2" w:space="0" w:color="000000"/>
            <w:bottom w:val="single" w:sz="2" w:space="0" w:color="000000"/>
            <w:right w:val="single" w:sz="2" w:space="0" w:color="000000"/>
          </w:divBdr>
        </w:div>
        <w:div w:id="883371195">
          <w:marLeft w:val="0"/>
          <w:marRight w:val="0"/>
          <w:marTop w:val="0"/>
          <w:marBottom w:val="0"/>
          <w:divBdr>
            <w:top w:val="single" w:sz="2" w:space="0" w:color="000000"/>
            <w:left w:val="single" w:sz="2" w:space="0" w:color="000000"/>
            <w:bottom w:val="single" w:sz="2" w:space="0" w:color="000000"/>
            <w:right w:val="single" w:sz="2" w:space="0" w:color="000000"/>
          </w:divBdr>
        </w:div>
        <w:div w:id="664823372">
          <w:marLeft w:val="0"/>
          <w:marRight w:val="0"/>
          <w:marTop w:val="0"/>
          <w:marBottom w:val="0"/>
          <w:divBdr>
            <w:top w:val="single" w:sz="2" w:space="0" w:color="000000"/>
            <w:left w:val="single" w:sz="2" w:space="0" w:color="000000"/>
            <w:bottom w:val="single" w:sz="2" w:space="0" w:color="000000"/>
            <w:right w:val="single" w:sz="2" w:space="0" w:color="000000"/>
          </w:divBdr>
        </w:div>
        <w:div w:id="718549277">
          <w:marLeft w:val="0"/>
          <w:marRight w:val="0"/>
          <w:marTop w:val="0"/>
          <w:marBottom w:val="0"/>
          <w:divBdr>
            <w:top w:val="single" w:sz="2" w:space="0" w:color="000000"/>
            <w:left w:val="single" w:sz="2" w:space="0" w:color="000000"/>
            <w:bottom w:val="single" w:sz="2" w:space="0" w:color="000000"/>
            <w:right w:val="single" w:sz="2" w:space="0" w:color="000000"/>
          </w:divBdr>
        </w:div>
        <w:div w:id="12920577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73136363">
      <w:bodyDiv w:val="1"/>
      <w:marLeft w:val="0"/>
      <w:marRight w:val="0"/>
      <w:marTop w:val="0"/>
      <w:marBottom w:val="0"/>
      <w:divBdr>
        <w:top w:val="none" w:sz="0" w:space="0" w:color="auto"/>
        <w:left w:val="none" w:sz="0" w:space="0" w:color="auto"/>
        <w:bottom w:val="none" w:sz="0" w:space="0" w:color="auto"/>
        <w:right w:val="none" w:sz="0" w:space="0" w:color="auto"/>
      </w:divBdr>
      <w:divsChild>
        <w:div w:id="790130266">
          <w:marLeft w:val="0"/>
          <w:marRight w:val="0"/>
          <w:marTop w:val="0"/>
          <w:marBottom w:val="0"/>
          <w:divBdr>
            <w:top w:val="none" w:sz="0" w:space="0" w:color="auto"/>
            <w:left w:val="none" w:sz="0" w:space="0" w:color="auto"/>
            <w:bottom w:val="none" w:sz="0" w:space="0" w:color="auto"/>
            <w:right w:val="none" w:sz="0" w:space="0" w:color="auto"/>
          </w:divBdr>
          <w:divsChild>
            <w:div w:id="584536828">
              <w:marLeft w:val="0"/>
              <w:marRight w:val="0"/>
              <w:marTop w:val="0"/>
              <w:marBottom w:val="0"/>
              <w:divBdr>
                <w:top w:val="none" w:sz="0" w:space="0" w:color="auto"/>
                <w:left w:val="none" w:sz="0" w:space="0" w:color="auto"/>
                <w:bottom w:val="none" w:sz="0" w:space="0" w:color="auto"/>
                <w:right w:val="none" w:sz="0" w:space="0" w:color="auto"/>
              </w:divBdr>
              <w:divsChild>
                <w:div w:id="436799930">
                  <w:marLeft w:val="0"/>
                  <w:marRight w:val="0"/>
                  <w:marTop w:val="0"/>
                  <w:marBottom w:val="0"/>
                  <w:divBdr>
                    <w:top w:val="none" w:sz="0" w:space="0" w:color="auto"/>
                    <w:left w:val="none" w:sz="0" w:space="0" w:color="auto"/>
                    <w:bottom w:val="none" w:sz="0" w:space="0" w:color="auto"/>
                    <w:right w:val="none" w:sz="0" w:space="0" w:color="auto"/>
                  </w:divBdr>
                  <w:divsChild>
                    <w:div w:id="120344709">
                      <w:marLeft w:val="0"/>
                      <w:marRight w:val="0"/>
                      <w:marTop w:val="0"/>
                      <w:marBottom w:val="0"/>
                      <w:divBdr>
                        <w:top w:val="none" w:sz="0" w:space="0" w:color="auto"/>
                        <w:left w:val="none" w:sz="0" w:space="0" w:color="auto"/>
                        <w:bottom w:val="none" w:sz="0" w:space="0" w:color="auto"/>
                        <w:right w:val="none" w:sz="0" w:space="0" w:color="auto"/>
                      </w:divBdr>
                      <w:divsChild>
                        <w:div w:id="1604338279">
                          <w:marLeft w:val="0"/>
                          <w:marRight w:val="0"/>
                          <w:marTop w:val="0"/>
                          <w:marBottom w:val="0"/>
                          <w:divBdr>
                            <w:top w:val="none" w:sz="0" w:space="0" w:color="auto"/>
                            <w:left w:val="none" w:sz="0" w:space="0" w:color="auto"/>
                            <w:bottom w:val="none" w:sz="0" w:space="0" w:color="auto"/>
                            <w:right w:val="none" w:sz="0" w:space="0" w:color="auto"/>
                          </w:divBdr>
                          <w:divsChild>
                            <w:div w:id="10116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825710">
      <w:bodyDiv w:val="1"/>
      <w:marLeft w:val="0"/>
      <w:marRight w:val="0"/>
      <w:marTop w:val="0"/>
      <w:marBottom w:val="0"/>
      <w:divBdr>
        <w:top w:val="none" w:sz="0" w:space="0" w:color="auto"/>
        <w:left w:val="none" w:sz="0" w:space="0" w:color="auto"/>
        <w:bottom w:val="none" w:sz="0" w:space="0" w:color="auto"/>
        <w:right w:val="none" w:sz="0" w:space="0" w:color="auto"/>
      </w:divBdr>
    </w:div>
    <w:div w:id="561675424">
      <w:bodyDiv w:val="1"/>
      <w:marLeft w:val="0"/>
      <w:marRight w:val="0"/>
      <w:marTop w:val="0"/>
      <w:marBottom w:val="0"/>
      <w:divBdr>
        <w:top w:val="none" w:sz="0" w:space="0" w:color="auto"/>
        <w:left w:val="none" w:sz="0" w:space="0" w:color="auto"/>
        <w:bottom w:val="none" w:sz="0" w:space="0" w:color="auto"/>
        <w:right w:val="none" w:sz="0" w:space="0" w:color="auto"/>
      </w:divBdr>
      <w:divsChild>
        <w:div w:id="1375934193">
          <w:marLeft w:val="0"/>
          <w:marRight w:val="0"/>
          <w:marTop w:val="0"/>
          <w:marBottom w:val="0"/>
          <w:divBdr>
            <w:top w:val="none" w:sz="0" w:space="0" w:color="auto"/>
            <w:left w:val="none" w:sz="0" w:space="0" w:color="auto"/>
            <w:bottom w:val="none" w:sz="0" w:space="0" w:color="auto"/>
            <w:right w:val="none" w:sz="0" w:space="0" w:color="auto"/>
          </w:divBdr>
          <w:divsChild>
            <w:div w:id="1235892977">
              <w:marLeft w:val="0"/>
              <w:marRight w:val="0"/>
              <w:marTop w:val="0"/>
              <w:marBottom w:val="0"/>
              <w:divBdr>
                <w:top w:val="none" w:sz="0" w:space="0" w:color="auto"/>
                <w:left w:val="none" w:sz="0" w:space="0" w:color="auto"/>
                <w:bottom w:val="none" w:sz="0" w:space="0" w:color="auto"/>
                <w:right w:val="none" w:sz="0" w:space="0" w:color="auto"/>
              </w:divBdr>
              <w:divsChild>
                <w:div w:id="944579044">
                  <w:marLeft w:val="0"/>
                  <w:marRight w:val="0"/>
                  <w:marTop w:val="0"/>
                  <w:marBottom w:val="0"/>
                  <w:divBdr>
                    <w:top w:val="none" w:sz="0" w:space="0" w:color="auto"/>
                    <w:left w:val="none" w:sz="0" w:space="0" w:color="auto"/>
                    <w:bottom w:val="none" w:sz="0" w:space="0" w:color="auto"/>
                    <w:right w:val="none" w:sz="0" w:space="0" w:color="auto"/>
                  </w:divBdr>
                  <w:divsChild>
                    <w:div w:id="1674065211">
                      <w:marLeft w:val="0"/>
                      <w:marRight w:val="0"/>
                      <w:marTop w:val="0"/>
                      <w:marBottom w:val="0"/>
                      <w:divBdr>
                        <w:top w:val="none" w:sz="0" w:space="0" w:color="auto"/>
                        <w:left w:val="none" w:sz="0" w:space="0" w:color="auto"/>
                        <w:bottom w:val="none" w:sz="0" w:space="0" w:color="auto"/>
                        <w:right w:val="none" w:sz="0" w:space="0" w:color="auto"/>
                      </w:divBdr>
                      <w:divsChild>
                        <w:div w:id="1022827775">
                          <w:marLeft w:val="0"/>
                          <w:marRight w:val="0"/>
                          <w:marTop w:val="0"/>
                          <w:marBottom w:val="0"/>
                          <w:divBdr>
                            <w:top w:val="none" w:sz="0" w:space="0" w:color="auto"/>
                            <w:left w:val="none" w:sz="0" w:space="0" w:color="auto"/>
                            <w:bottom w:val="none" w:sz="0" w:space="0" w:color="auto"/>
                            <w:right w:val="none" w:sz="0" w:space="0" w:color="auto"/>
                          </w:divBdr>
                          <w:divsChild>
                            <w:div w:id="9552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182214">
      <w:bodyDiv w:val="1"/>
      <w:marLeft w:val="0"/>
      <w:marRight w:val="0"/>
      <w:marTop w:val="0"/>
      <w:marBottom w:val="0"/>
      <w:divBdr>
        <w:top w:val="none" w:sz="0" w:space="0" w:color="auto"/>
        <w:left w:val="none" w:sz="0" w:space="0" w:color="auto"/>
        <w:bottom w:val="none" w:sz="0" w:space="0" w:color="auto"/>
        <w:right w:val="none" w:sz="0" w:space="0" w:color="auto"/>
      </w:divBdr>
    </w:div>
    <w:div w:id="789858198">
      <w:bodyDiv w:val="1"/>
      <w:marLeft w:val="0"/>
      <w:marRight w:val="0"/>
      <w:marTop w:val="0"/>
      <w:marBottom w:val="0"/>
      <w:divBdr>
        <w:top w:val="none" w:sz="0" w:space="0" w:color="auto"/>
        <w:left w:val="none" w:sz="0" w:space="0" w:color="auto"/>
        <w:bottom w:val="none" w:sz="0" w:space="0" w:color="auto"/>
        <w:right w:val="none" w:sz="0" w:space="0" w:color="auto"/>
      </w:divBdr>
      <w:divsChild>
        <w:div w:id="1547991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92597527">
      <w:bodyDiv w:val="1"/>
      <w:marLeft w:val="0"/>
      <w:marRight w:val="0"/>
      <w:marTop w:val="0"/>
      <w:marBottom w:val="0"/>
      <w:divBdr>
        <w:top w:val="none" w:sz="0" w:space="0" w:color="auto"/>
        <w:left w:val="none" w:sz="0" w:space="0" w:color="auto"/>
        <w:bottom w:val="none" w:sz="0" w:space="0" w:color="auto"/>
        <w:right w:val="none" w:sz="0" w:space="0" w:color="auto"/>
      </w:divBdr>
      <w:divsChild>
        <w:div w:id="621350425">
          <w:marLeft w:val="0"/>
          <w:marRight w:val="0"/>
          <w:marTop w:val="0"/>
          <w:marBottom w:val="0"/>
          <w:divBdr>
            <w:top w:val="single" w:sz="2" w:space="0" w:color="000000"/>
            <w:left w:val="single" w:sz="2" w:space="0" w:color="000000"/>
            <w:bottom w:val="single" w:sz="2" w:space="0" w:color="000000"/>
            <w:right w:val="single" w:sz="2" w:space="0" w:color="000000"/>
          </w:divBdr>
        </w:div>
        <w:div w:id="1500775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2029134">
      <w:bodyDiv w:val="1"/>
      <w:marLeft w:val="0"/>
      <w:marRight w:val="0"/>
      <w:marTop w:val="0"/>
      <w:marBottom w:val="0"/>
      <w:divBdr>
        <w:top w:val="none" w:sz="0" w:space="0" w:color="auto"/>
        <w:left w:val="none" w:sz="0" w:space="0" w:color="auto"/>
        <w:bottom w:val="none" w:sz="0" w:space="0" w:color="auto"/>
        <w:right w:val="none" w:sz="0" w:space="0" w:color="auto"/>
      </w:divBdr>
    </w:div>
    <w:div w:id="962806586">
      <w:bodyDiv w:val="1"/>
      <w:marLeft w:val="0"/>
      <w:marRight w:val="0"/>
      <w:marTop w:val="0"/>
      <w:marBottom w:val="0"/>
      <w:divBdr>
        <w:top w:val="none" w:sz="0" w:space="0" w:color="auto"/>
        <w:left w:val="none" w:sz="0" w:space="0" w:color="auto"/>
        <w:bottom w:val="none" w:sz="0" w:space="0" w:color="auto"/>
        <w:right w:val="none" w:sz="0" w:space="0" w:color="auto"/>
      </w:divBdr>
      <w:divsChild>
        <w:div w:id="140536694">
          <w:marLeft w:val="0"/>
          <w:marRight w:val="0"/>
          <w:marTop w:val="0"/>
          <w:marBottom w:val="0"/>
          <w:divBdr>
            <w:top w:val="none" w:sz="0" w:space="0" w:color="auto"/>
            <w:left w:val="none" w:sz="0" w:space="0" w:color="auto"/>
            <w:bottom w:val="none" w:sz="0" w:space="0" w:color="auto"/>
            <w:right w:val="none" w:sz="0" w:space="0" w:color="auto"/>
          </w:divBdr>
          <w:divsChild>
            <w:div w:id="1217008051">
              <w:marLeft w:val="0"/>
              <w:marRight w:val="0"/>
              <w:marTop w:val="0"/>
              <w:marBottom w:val="0"/>
              <w:divBdr>
                <w:top w:val="none" w:sz="0" w:space="0" w:color="auto"/>
                <w:left w:val="none" w:sz="0" w:space="0" w:color="auto"/>
                <w:bottom w:val="none" w:sz="0" w:space="0" w:color="auto"/>
                <w:right w:val="none" w:sz="0" w:space="0" w:color="auto"/>
              </w:divBdr>
              <w:divsChild>
                <w:div w:id="717162902">
                  <w:marLeft w:val="0"/>
                  <w:marRight w:val="0"/>
                  <w:marTop w:val="0"/>
                  <w:marBottom w:val="0"/>
                  <w:divBdr>
                    <w:top w:val="none" w:sz="0" w:space="0" w:color="auto"/>
                    <w:left w:val="none" w:sz="0" w:space="0" w:color="auto"/>
                    <w:bottom w:val="none" w:sz="0" w:space="0" w:color="auto"/>
                    <w:right w:val="none" w:sz="0" w:space="0" w:color="auto"/>
                  </w:divBdr>
                  <w:divsChild>
                    <w:div w:id="1569534060">
                      <w:marLeft w:val="0"/>
                      <w:marRight w:val="0"/>
                      <w:marTop w:val="0"/>
                      <w:marBottom w:val="0"/>
                      <w:divBdr>
                        <w:top w:val="none" w:sz="0" w:space="0" w:color="auto"/>
                        <w:left w:val="none" w:sz="0" w:space="0" w:color="auto"/>
                        <w:bottom w:val="none" w:sz="0" w:space="0" w:color="auto"/>
                        <w:right w:val="none" w:sz="0" w:space="0" w:color="auto"/>
                      </w:divBdr>
                      <w:divsChild>
                        <w:div w:id="338044820">
                          <w:marLeft w:val="0"/>
                          <w:marRight w:val="0"/>
                          <w:marTop w:val="0"/>
                          <w:marBottom w:val="0"/>
                          <w:divBdr>
                            <w:top w:val="none" w:sz="0" w:space="0" w:color="auto"/>
                            <w:left w:val="none" w:sz="0" w:space="0" w:color="auto"/>
                            <w:bottom w:val="none" w:sz="0" w:space="0" w:color="auto"/>
                            <w:right w:val="none" w:sz="0" w:space="0" w:color="auto"/>
                          </w:divBdr>
                          <w:divsChild>
                            <w:div w:id="15448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823110">
      <w:bodyDiv w:val="1"/>
      <w:marLeft w:val="0"/>
      <w:marRight w:val="0"/>
      <w:marTop w:val="0"/>
      <w:marBottom w:val="0"/>
      <w:divBdr>
        <w:top w:val="none" w:sz="0" w:space="0" w:color="auto"/>
        <w:left w:val="none" w:sz="0" w:space="0" w:color="auto"/>
        <w:bottom w:val="none" w:sz="0" w:space="0" w:color="auto"/>
        <w:right w:val="none" w:sz="0" w:space="0" w:color="auto"/>
      </w:divBdr>
    </w:div>
    <w:div w:id="1146512460">
      <w:bodyDiv w:val="1"/>
      <w:marLeft w:val="0"/>
      <w:marRight w:val="0"/>
      <w:marTop w:val="0"/>
      <w:marBottom w:val="0"/>
      <w:divBdr>
        <w:top w:val="none" w:sz="0" w:space="0" w:color="auto"/>
        <w:left w:val="none" w:sz="0" w:space="0" w:color="auto"/>
        <w:bottom w:val="none" w:sz="0" w:space="0" w:color="auto"/>
        <w:right w:val="none" w:sz="0" w:space="0" w:color="auto"/>
      </w:divBdr>
    </w:div>
    <w:div w:id="1228344233">
      <w:bodyDiv w:val="1"/>
      <w:marLeft w:val="0"/>
      <w:marRight w:val="0"/>
      <w:marTop w:val="0"/>
      <w:marBottom w:val="0"/>
      <w:divBdr>
        <w:top w:val="none" w:sz="0" w:space="0" w:color="auto"/>
        <w:left w:val="none" w:sz="0" w:space="0" w:color="auto"/>
        <w:bottom w:val="none" w:sz="0" w:space="0" w:color="auto"/>
        <w:right w:val="none" w:sz="0" w:space="0" w:color="auto"/>
      </w:divBdr>
      <w:divsChild>
        <w:div w:id="934828490">
          <w:marLeft w:val="0"/>
          <w:marRight w:val="0"/>
          <w:marTop w:val="0"/>
          <w:marBottom w:val="0"/>
          <w:divBdr>
            <w:top w:val="none" w:sz="0" w:space="0" w:color="auto"/>
            <w:left w:val="none" w:sz="0" w:space="0" w:color="auto"/>
            <w:bottom w:val="none" w:sz="0" w:space="0" w:color="auto"/>
            <w:right w:val="none" w:sz="0" w:space="0" w:color="auto"/>
          </w:divBdr>
          <w:divsChild>
            <w:div w:id="280839464">
              <w:marLeft w:val="0"/>
              <w:marRight w:val="0"/>
              <w:marTop w:val="0"/>
              <w:marBottom w:val="0"/>
              <w:divBdr>
                <w:top w:val="none" w:sz="0" w:space="0" w:color="auto"/>
                <w:left w:val="none" w:sz="0" w:space="0" w:color="auto"/>
                <w:bottom w:val="none" w:sz="0" w:space="0" w:color="auto"/>
                <w:right w:val="none" w:sz="0" w:space="0" w:color="auto"/>
              </w:divBdr>
              <w:divsChild>
                <w:div w:id="880900555">
                  <w:marLeft w:val="0"/>
                  <w:marRight w:val="0"/>
                  <w:marTop w:val="0"/>
                  <w:marBottom w:val="0"/>
                  <w:divBdr>
                    <w:top w:val="none" w:sz="0" w:space="0" w:color="auto"/>
                    <w:left w:val="none" w:sz="0" w:space="0" w:color="auto"/>
                    <w:bottom w:val="none" w:sz="0" w:space="0" w:color="auto"/>
                    <w:right w:val="none" w:sz="0" w:space="0" w:color="auto"/>
                  </w:divBdr>
                  <w:divsChild>
                    <w:div w:id="6686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81415">
      <w:bodyDiv w:val="1"/>
      <w:marLeft w:val="0"/>
      <w:marRight w:val="0"/>
      <w:marTop w:val="0"/>
      <w:marBottom w:val="0"/>
      <w:divBdr>
        <w:top w:val="none" w:sz="0" w:space="0" w:color="auto"/>
        <w:left w:val="none" w:sz="0" w:space="0" w:color="auto"/>
        <w:bottom w:val="none" w:sz="0" w:space="0" w:color="auto"/>
        <w:right w:val="none" w:sz="0" w:space="0" w:color="auto"/>
      </w:divBdr>
    </w:div>
    <w:div w:id="1531797012">
      <w:bodyDiv w:val="1"/>
      <w:marLeft w:val="0"/>
      <w:marRight w:val="0"/>
      <w:marTop w:val="0"/>
      <w:marBottom w:val="0"/>
      <w:divBdr>
        <w:top w:val="none" w:sz="0" w:space="0" w:color="auto"/>
        <w:left w:val="none" w:sz="0" w:space="0" w:color="auto"/>
        <w:bottom w:val="none" w:sz="0" w:space="0" w:color="auto"/>
        <w:right w:val="none" w:sz="0" w:space="0" w:color="auto"/>
      </w:divBdr>
    </w:div>
    <w:div w:id="1569226652">
      <w:bodyDiv w:val="1"/>
      <w:marLeft w:val="0"/>
      <w:marRight w:val="0"/>
      <w:marTop w:val="0"/>
      <w:marBottom w:val="0"/>
      <w:divBdr>
        <w:top w:val="none" w:sz="0" w:space="0" w:color="auto"/>
        <w:left w:val="none" w:sz="0" w:space="0" w:color="auto"/>
        <w:bottom w:val="none" w:sz="0" w:space="0" w:color="auto"/>
        <w:right w:val="none" w:sz="0" w:space="0" w:color="auto"/>
      </w:divBdr>
    </w:div>
    <w:div w:id="1646396963">
      <w:bodyDiv w:val="1"/>
      <w:marLeft w:val="0"/>
      <w:marRight w:val="0"/>
      <w:marTop w:val="0"/>
      <w:marBottom w:val="0"/>
      <w:divBdr>
        <w:top w:val="none" w:sz="0" w:space="0" w:color="auto"/>
        <w:left w:val="none" w:sz="0" w:space="0" w:color="auto"/>
        <w:bottom w:val="none" w:sz="0" w:space="0" w:color="auto"/>
        <w:right w:val="none" w:sz="0" w:space="0" w:color="auto"/>
      </w:divBdr>
    </w:div>
    <w:div w:id="1743675322">
      <w:bodyDiv w:val="1"/>
      <w:marLeft w:val="0"/>
      <w:marRight w:val="0"/>
      <w:marTop w:val="0"/>
      <w:marBottom w:val="0"/>
      <w:divBdr>
        <w:top w:val="none" w:sz="0" w:space="0" w:color="auto"/>
        <w:left w:val="none" w:sz="0" w:space="0" w:color="auto"/>
        <w:bottom w:val="none" w:sz="0" w:space="0" w:color="auto"/>
        <w:right w:val="none" w:sz="0" w:space="0" w:color="auto"/>
      </w:divBdr>
      <w:divsChild>
        <w:div w:id="1430344542">
          <w:marLeft w:val="0"/>
          <w:marRight w:val="0"/>
          <w:marTop w:val="0"/>
          <w:marBottom w:val="0"/>
          <w:divBdr>
            <w:top w:val="none" w:sz="0" w:space="0" w:color="auto"/>
            <w:left w:val="none" w:sz="0" w:space="0" w:color="auto"/>
            <w:bottom w:val="none" w:sz="0" w:space="0" w:color="auto"/>
            <w:right w:val="none" w:sz="0" w:space="0" w:color="auto"/>
          </w:divBdr>
          <w:divsChild>
            <w:div w:id="1839072582">
              <w:marLeft w:val="0"/>
              <w:marRight w:val="0"/>
              <w:marTop w:val="0"/>
              <w:marBottom w:val="0"/>
              <w:divBdr>
                <w:top w:val="none" w:sz="0" w:space="0" w:color="auto"/>
                <w:left w:val="none" w:sz="0" w:space="0" w:color="auto"/>
                <w:bottom w:val="none" w:sz="0" w:space="0" w:color="auto"/>
                <w:right w:val="none" w:sz="0" w:space="0" w:color="auto"/>
              </w:divBdr>
              <w:divsChild>
                <w:div w:id="287319866">
                  <w:marLeft w:val="0"/>
                  <w:marRight w:val="0"/>
                  <w:marTop w:val="0"/>
                  <w:marBottom w:val="0"/>
                  <w:divBdr>
                    <w:top w:val="none" w:sz="0" w:space="0" w:color="auto"/>
                    <w:left w:val="none" w:sz="0" w:space="0" w:color="auto"/>
                    <w:bottom w:val="none" w:sz="0" w:space="0" w:color="auto"/>
                    <w:right w:val="none" w:sz="0" w:space="0" w:color="auto"/>
                  </w:divBdr>
                  <w:divsChild>
                    <w:div w:id="837573222">
                      <w:marLeft w:val="0"/>
                      <w:marRight w:val="0"/>
                      <w:marTop w:val="0"/>
                      <w:marBottom w:val="0"/>
                      <w:divBdr>
                        <w:top w:val="none" w:sz="0" w:space="0" w:color="auto"/>
                        <w:left w:val="none" w:sz="0" w:space="0" w:color="auto"/>
                        <w:bottom w:val="none" w:sz="0" w:space="0" w:color="auto"/>
                        <w:right w:val="none" w:sz="0" w:space="0" w:color="auto"/>
                      </w:divBdr>
                      <w:divsChild>
                        <w:div w:id="479082945">
                          <w:marLeft w:val="0"/>
                          <w:marRight w:val="0"/>
                          <w:marTop w:val="0"/>
                          <w:marBottom w:val="0"/>
                          <w:divBdr>
                            <w:top w:val="none" w:sz="0" w:space="0" w:color="auto"/>
                            <w:left w:val="none" w:sz="0" w:space="0" w:color="auto"/>
                            <w:bottom w:val="none" w:sz="0" w:space="0" w:color="auto"/>
                            <w:right w:val="none" w:sz="0" w:space="0" w:color="auto"/>
                          </w:divBdr>
                          <w:divsChild>
                            <w:div w:id="2887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95175">
      <w:bodyDiv w:val="1"/>
      <w:marLeft w:val="0"/>
      <w:marRight w:val="0"/>
      <w:marTop w:val="0"/>
      <w:marBottom w:val="0"/>
      <w:divBdr>
        <w:top w:val="none" w:sz="0" w:space="0" w:color="auto"/>
        <w:left w:val="none" w:sz="0" w:space="0" w:color="auto"/>
        <w:bottom w:val="none" w:sz="0" w:space="0" w:color="auto"/>
        <w:right w:val="none" w:sz="0" w:space="0" w:color="auto"/>
      </w:divBdr>
    </w:div>
    <w:div w:id="1925455422">
      <w:bodyDiv w:val="1"/>
      <w:marLeft w:val="0"/>
      <w:marRight w:val="0"/>
      <w:marTop w:val="0"/>
      <w:marBottom w:val="0"/>
      <w:divBdr>
        <w:top w:val="none" w:sz="0" w:space="0" w:color="auto"/>
        <w:left w:val="none" w:sz="0" w:space="0" w:color="auto"/>
        <w:bottom w:val="none" w:sz="0" w:space="0" w:color="auto"/>
        <w:right w:val="none" w:sz="0" w:space="0" w:color="auto"/>
      </w:divBdr>
      <w:divsChild>
        <w:div w:id="1704860373">
          <w:marLeft w:val="0"/>
          <w:marRight w:val="0"/>
          <w:marTop w:val="0"/>
          <w:marBottom w:val="0"/>
          <w:divBdr>
            <w:top w:val="none" w:sz="0" w:space="0" w:color="auto"/>
            <w:left w:val="none" w:sz="0" w:space="0" w:color="auto"/>
            <w:bottom w:val="none" w:sz="0" w:space="0" w:color="auto"/>
            <w:right w:val="none" w:sz="0" w:space="0" w:color="auto"/>
          </w:divBdr>
          <w:divsChild>
            <w:div w:id="849954220">
              <w:marLeft w:val="0"/>
              <w:marRight w:val="0"/>
              <w:marTop w:val="0"/>
              <w:marBottom w:val="0"/>
              <w:divBdr>
                <w:top w:val="none" w:sz="0" w:space="0" w:color="auto"/>
                <w:left w:val="none" w:sz="0" w:space="0" w:color="auto"/>
                <w:bottom w:val="none" w:sz="0" w:space="0" w:color="auto"/>
                <w:right w:val="none" w:sz="0" w:space="0" w:color="auto"/>
              </w:divBdr>
              <w:divsChild>
                <w:div w:id="1690985453">
                  <w:marLeft w:val="0"/>
                  <w:marRight w:val="0"/>
                  <w:marTop w:val="0"/>
                  <w:marBottom w:val="0"/>
                  <w:divBdr>
                    <w:top w:val="none" w:sz="0" w:space="0" w:color="auto"/>
                    <w:left w:val="none" w:sz="0" w:space="0" w:color="auto"/>
                    <w:bottom w:val="none" w:sz="0" w:space="0" w:color="auto"/>
                    <w:right w:val="none" w:sz="0" w:space="0" w:color="auto"/>
                  </w:divBdr>
                  <w:divsChild>
                    <w:div w:id="1601640532">
                      <w:marLeft w:val="0"/>
                      <w:marRight w:val="0"/>
                      <w:marTop w:val="0"/>
                      <w:marBottom w:val="0"/>
                      <w:divBdr>
                        <w:top w:val="none" w:sz="0" w:space="0" w:color="auto"/>
                        <w:left w:val="none" w:sz="0" w:space="0" w:color="auto"/>
                        <w:bottom w:val="none" w:sz="0" w:space="0" w:color="auto"/>
                        <w:right w:val="none" w:sz="0" w:space="0" w:color="auto"/>
                      </w:divBdr>
                      <w:divsChild>
                        <w:div w:id="1536774212">
                          <w:marLeft w:val="0"/>
                          <w:marRight w:val="0"/>
                          <w:marTop w:val="0"/>
                          <w:marBottom w:val="0"/>
                          <w:divBdr>
                            <w:top w:val="none" w:sz="0" w:space="0" w:color="auto"/>
                            <w:left w:val="none" w:sz="0" w:space="0" w:color="auto"/>
                            <w:bottom w:val="none" w:sz="0" w:space="0" w:color="auto"/>
                            <w:right w:val="none" w:sz="0" w:space="0" w:color="auto"/>
                          </w:divBdr>
                          <w:divsChild>
                            <w:div w:id="9044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0753">
      <w:bodyDiv w:val="1"/>
      <w:marLeft w:val="0"/>
      <w:marRight w:val="0"/>
      <w:marTop w:val="0"/>
      <w:marBottom w:val="0"/>
      <w:divBdr>
        <w:top w:val="none" w:sz="0" w:space="0" w:color="auto"/>
        <w:left w:val="none" w:sz="0" w:space="0" w:color="auto"/>
        <w:bottom w:val="none" w:sz="0" w:space="0" w:color="auto"/>
        <w:right w:val="none" w:sz="0" w:space="0" w:color="auto"/>
      </w:divBdr>
    </w:div>
    <w:div w:id="2020496848">
      <w:bodyDiv w:val="1"/>
      <w:marLeft w:val="0"/>
      <w:marRight w:val="0"/>
      <w:marTop w:val="0"/>
      <w:marBottom w:val="0"/>
      <w:divBdr>
        <w:top w:val="none" w:sz="0" w:space="0" w:color="auto"/>
        <w:left w:val="none" w:sz="0" w:space="0" w:color="auto"/>
        <w:bottom w:val="none" w:sz="0" w:space="0" w:color="auto"/>
        <w:right w:val="none" w:sz="0" w:space="0" w:color="auto"/>
      </w:divBdr>
    </w:div>
    <w:div w:id="2073261746">
      <w:bodyDiv w:val="1"/>
      <w:marLeft w:val="0"/>
      <w:marRight w:val="0"/>
      <w:marTop w:val="0"/>
      <w:marBottom w:val="0"/>
      <w:divBdr>
        <w:top w:val="none" w:sz="0" w:space="0" w:color="auto"/>
        <w:left w:val="none" w:sz="0" w:space="0" w:color="auto"/>
        <w:bottom w:val="none" w:sz="0" w:space="0" w:color="auto"/>
        <w:right w:val="none" w:sz="0" w:space="0" w:color="auto"/>
      </w:divBdr>
    </w:div>
    <w:div w:id="213820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guidance-for-small-marriages-and-civil-partnerships/covid-19-guidance-for-small-marriages-and-civil-partnerships" TargetMode="External"/><Relationship Id="rId18" Type="http://schemas.openxmlformats.org/officeDocument/2006/relationships/hyperlink" Target="https://www.gov.uk/government/publications/face-coverings-when-to-wear-one-and-how-to-make-your-own" TargetMode="External"/><Relationship Id="rId26" Type="http://schemas.openxmlformats.org/officeDocument/2006/relationships/hyperlink" Target="https://www.nhs.uk/contact-us/get-help-with-asking-for-a-coronavirus-test/" TargetMode="External"/><Relationship Id="rId39" Type="http://schemas.openxmlformats.org/officeDocument/2006/relationships/hyperlink" Target="https://www.gov.uk/government/news/coronavirus-covid-19-what-has-changed-22-september" TargetMode="External"/><Relationship Id="rId21" Type="http://schemas.openxmlformats.org/officeDocument/2006/relationships/image" Target="media/image5.png"/><Relationship Id="rId34" Type="http://schemas.openxmlformats.org/officeDocument/2006/relationships/oleObject" Target="embeddings/oleObject2.bin"/><Relationship Id="rId42" Type="http://schemas.openxmlformats.org/officeDocument/2006/relationships/hyperlink" Target="https://twitter.com/PHE_uk" TargetMode="External"/><Relationship Id="rId47" Type="http://schemas.openxmlformats.org/officeDocument/2006/relationships/hyperlink" Target="http://twitter.com/NHSBSWCCG" TargetMode="External"/><Relationship Id="rId50" Type="http://schemas.openxmlformats.org/officeDocument/2006/relationships/image" Target="media/image11.gif"/><Relationship Id="rId55" Type="http://schemas.openxmlformats.org/officeDocument/2006/relationships/hyperlink" Target="https://rightchoice.wiltshire.gov.uk/Page/16834"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overnment/publications/face-coverings-when-to-wear-one-and-how-to-make-your-own/face-coverings-when-to-wear-one-and-how-to-make-your-own" TargetMode="External"/><Relationship Id="rId20" Type="http://schemas.openxmlformats.org/officeDocument/2006/relationships/hyperlink" Target="https://www.gov.uk/government/news/venues-required-to-enforce-rule-of-6-nhs-qr-code-posters-and-contact-logs" TargetMode="External"/><Relationship Id="rId29" Type="http://schemas.openxmlformats.org/officeDocument/2006/relationships/hyperlink" Target="https://eur02.safelinks.protection.outlook.com/?url=https%3A%2F%2Ffaq.covid19.nhs.uk%2Fcategory%2F%3Fid%3DCAT-01043%26parentid%3DCAT-01027&amp;data=02%7C01%7CSean.Chacksfield%40wiltshire.gov.uk%7C63743d9969f040527b9b08d85e2f3345%7C5546e75e3be14813b0ff26651ea2fe19%7C0%7C0%7C637362904101786935&amp;sdata=WDtn5YXH4GLOz0r8oGH4eSDd5IJJeish7k%2FvFAImRVE%3D&amp;reserved=0" TargetMode="External"/><Relationship Id="rId41" Type="http://schemas.openxmlformats.org/officeDocument/2006/relationships/hyperlink" Target="https://twitter.com/wiltscouncil" TargetMode="External"/><Relationship Id="rId54" Type="http://schemas.openxmlformats.org/officeDocument/2006/relationships/hyperlink" Target="https://eur02.safelinks.protection.outlook.com/?url=http%3A%2F%2Frightchoice.wiltshire.gov.uk%2FPage%2F16834&amp;data=02%7C01%7CDonna.Mountford%40wiltshire.gov.uk%7Cfb26e97f52e8400847d608d85575c169%7C5546e75e3be14813b0ff26651ea2fe19%7C0%7C0%7C637353311526947642&amp;sdata=5oKcxKYpzx5jwLuhX0FnGjfPjN%2BjxGGWNpDGmD2x4cU%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gov.uk/apply-coronavirus-test-care-home" TargetMode="External"/><Relationship Id="rId32" Type="http://schemas.openxmlformats.org/officeDocument/2006/relationships/oleObject" Target="embeddings/oleObject1.bin"/><Relationship Id="rId37" Type="http://schemas.openxmlformats.org/officeDocument/2006/relationships/image" Target="media/image10.png"/><Relationship Id="rId40" Type="http://schemas.openxmlformats.org/officeDocument/2006/relationships/hyperlink" Target="https://www.gov.uk/government/publications/face-coverings-when-to-wear-one-and-how-to-make-your-own/face-coverings-when-to-wear-one-and-how-to-make-your-own" TargetMode="External"/><Relationship Id="rId45" Type="http://schemas.openxmlformats.org/officeDocument/2006/relationships/hyperlink" Target="https://twitter.com/wiltshirepolice" TargetMode="External"/><Relationship Id="rId53" Type="http://schemas.openxmlformats.org/officeDocument/2006/relationships/hyperlink" Target="https://www.wiltshire.gov.uk/media/4226/Local-Outbreak-Management-Plan-condensed/pdf/Lomp_condensed_version.pdf?m=637335236565900000" TargetMode="External"/><Relationship Id="rId58" Type="http://schemas.openxmlformats.org/officeDocument/2006/relationships/hyperlink" Target="https://www.gov.uk/coronavirus" TargetMode="External"/><Relationship Id="rId5" Type="http://schemas.openxmlformats.org/officeDocument/2006/relationships/styles" Target="styles.xml"/><Relationship Id="rId15" Type="http://schemas.openxmlformats.org/officeDocument/2006/relationships/hyperlink" Target="https://www.gov.uk/government/publications/face-coverings-when-to-wear-one-and-how-to-make-your-own/face-coverings-when-to-wear-one-and-how-to-make-your-own"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eur02.safelinks.protection.outlook.com/?url=https%3A%2F%2Fwiltshire.us5.list-manage.com%2Ftrack%2Fclick%3Fu%3D2883905f726c9fc694bef8b9e%26id%3D43cb5b05c4%26e%3Dc19cb725a4&amp;data=02%7C01%7CSean.Chacksfield%40wiltshire.gov.uk%7C242a57fc5eb34d1f8a1e08d8607cd89d%7C5546e75e3be14813b0ff26651ea2fe19%7C0%7C0%7C637365437064955418&amp;sdata=I22qWc3D3bOkZhJ6Wa3zpVHMCwOPkgwgsjvc9D90RF8%3D&amp;reserved=0" TargetMode="External"/><Relationship Id="rId36" Type="http://schemas.openxmlformats.org/officeDocument/2006/relationships/oleObject" Target="embeddings/oleObject3.bin"/><Relationship Id="rId49" Type="http://schemas.openxmlformats.org/officeDocument/2006/relationships/hyperlink" Target="http://twitter.com/foreignoffice" TargetMode="External"/><Relationship Id="rId57" Type="http://schemas.openxmlformats.org/officeDocument/2006/relationships/hyperlink" Target="https://www.wiltshire.gov.uk/public-health-coronavirus" TargetMode="External"/><Relationship Id="rId61" Type="http://schemas.openxmlformats.org/officeDocument/2006/relationships/theme" Target="theme/theme1.xml"/><Relationship Id="rId10" Type="http://schemas.openxmlformats.org/officeDocument/2006/relationships/hyperlink" Target="https://eur02.safelinks.protection.outlook.com/?url=https%3A%2F%2Fwww.gov.uk%2Fgovernment%2Fnews%2Fnew-campaign-to-prevent-spread-of-coronavirus-indoors-this-winter%3Futm_source%3D10%2520September%25202020%2520C19%26utm_medium%3DDaily%2520Email%2520C19%26utm_campaign%3DDfE%2520C19&amp;data=02%7C01%7CDonna.Mountford%40wiltshire.gov.uk%7C73d008b5e7db40bb1e8308d8563afdde%7C5546e75e3be14813b0ff26651ea2fe19%7C0%7C0%7C637354158653672948&amp;sdata=WmUidlcaKqVgGAXKCtX1p8NN49AgD4MQYjZtyPDVb84%3D&amp;reserved=0" TargetMode="External"/><Relationship Id="rId19" Type="http://schemas.openxmlformats.org/officeDocument/2006/relationships/hyperlink" Target="https://www.gov.uk/guidance/working-safely-during-coronavirus-covid-19" TargetMode="External"/><Relationship Id="rId31" Type="http://schemas.openxmlformats.org/officeDocument/2006/relationships/image" Target="media/image7.emf"/><Relationship Id="rId44" Type="http://schemas.openxmlformats.org/officeDocument/2006/relationships/hyperlink" Target="http://twitter.com/nhsengland" TargetMode="External"/><Relationship Id="rId52" Type="http://schemas.openxmlformats.org/officeDocument/2006/relationships/hyperlink" Target="https://www.wiltshire.gov.uk/media/4225/Local-outbreak-management-plan-summary/pdf/Lomp_summary_version_medium.pdf?m=637335235535930000"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mmunications@wiltshire.gov.uk" TargetMode="External"/><Relationship Id="rId14" Type="http://schemas.openxmlformats.org/officeDocument/2006/relationships/image" Target="media/image3.png"/><Relationship Id="rId22" Type="http://schemas.openxmlformats.org/officeDocument/2006/relationships/hyperlink" Target="https://www.gov.uk/get-coronavirus-test" TargetMode="External"/><Relationship Id="rId27" Type="http://schemas.openxmlformats.org/officeDocument/2006/relationships/hyperlink" Target="https://eur02.safelinks.protection.outlook.com/?url=https%3A%2F%2Fwiltshire.us5.list-manage.com%2Ftrack%2Fclick%3Fu%3D2883905f726c9fc694bef8b9e%26id%3Dff757923fe%26e%3Dc19cb725a4&amp;data=02%7C01%7CSean.Chacksfield%40wiltshire.gov.uk%7C242a57fc5eb34d1f8a1e08d8607cd89d%7C5546e75e3be14813b0ff26651ea2fe19%7C0%7C0%7C637365437064955418&amp;sdata=9E3iyghmE%2BbJUtSGmf5ctdVw7ctshEL9AerjLU%2F3Qc0%3D&amp;reserved=0" TargetMode="External"/><Relationship Id="rId30" Type="http://schemas.openxmlformats.org/officeDocument/2006/relationships/image" Target="media/image6.png"/><Relationship Id="rId35" Type="http://schemas.openxmlformats.org/officeDocument/2006/relationships/image" Target="media/image9.emf"/><Relationship Id="rId43" Type="http://schemas.openxmlformats.org/officeDocument/2006/relationships/hyperlink" Target="http://twitter.com/dhscgovuk" TargetMode="External"/><Relationship Id="rId48" Type="http://schemas.openxmlformats.org/officeDocument/2006/relationships/hyperlink" Target="http://twitter.com/SwindonCouncil" TargetMode="External"/><Relationship Id="rId56" Type="http://schemas.openxmlformats.org/officeDocument/2006/relationships/hyperlink" Target="https://mailchi.mp/fa3d04e4d1a7/update" TargetMode="External"/><Relationship Id="rId8" Type="http://schemas.openxmlformats.org/officeDocument/2006/relationships/image" Target="media/image1.jpg"/><Relationship Id="rId51" Type="http://schemas.openxmlformats.org/officeDocument/2006/relationships/hyperlink" Target="https://www.wiltshire.gov.uk/media/4224/Local-outbreak-management-plan-full-version/pdf/Lomp_full_version.pdf?m=637335234182300000" TargetMode="External"/><Relationship Id="rId3" Type="http://schemas.openxmlformats.org/officeDocument/2006/relationships/customXml" Target="../customXml/item3.xml"/><Relationship Id="rId12" Type="http://schemas.openxmlformats.org/officeDocument/2006/relationships/hyperlink" Target="https://www.gov.uk/government/publications/coronavirus-covid-19-meeting-with-others-safely-social-distancing/coronavirus-covid-19-meeting-with-others-safely-social-distancing" TargetMode="External"/><Relationship Id="rId17" Type="http://schemas.openxmlformats.org/officeDocument/2006/relationships/image" Target="media/image4.png"/><Relationship Id="rId25" Type="http://schemas.openxmlformats.org/officeDocument/2006/relationships/hyperlink" Target="https://www.gov.uk/government/publications/coronavirus-covid-19-antibody-tests/coronavirus-covid-19-antibody-tests" TargetMode="External"/><Relationship Id="rId33" Type="http://schemas.openxmlformats.org/officeDocument/2006/relationships/image" Target="media/image8.emf"/><Relationship Id="rId38" Type="http://schemas.openxmlformats.org/officeDocument/2006/relationships/hyperlink" Target="https://www.wiltshire.gov.uk/news-nhs-covid--19-app-launching-this-week" TargetMode="External"/><Relationship Id="rId46" Type="http://schemas.openxmlformats.org/officeDocument/2006/relationships/hyperlink" Target="http://twitter.com/dwfirerescue" TargetMode="External"/><Relationship Id="rId59" Type="http://schemas.openxmlformats.org/officeDocument/2006/relationships/hyperlink" Target="https://www.nhs.uk/conditions/coro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4BD7F54B09FF4A96ED6A201984B563" ma:contentTypeVersion="10" ma:contentTypeDescription="Create a new document." ma:contentTypeScope="" ma:versionID="0f1a8ec2919d0537121dbcd761112f29">
  <xsd:schema xmlns:xsd="http://www.w3.org/2001/XMLSchema" xmlns:xs="http://www.w3.org/2001/XMLSchema" xmlns:p="http://schemas.microsoft.com/office/2006/metadata/properties" xmlns:ns3="3715c50a-8720-4e7d-8038-0fcafa76a59f" targetNamespace="http://schemas.microsoft.com/office/2006/metadata/properties" ma:root="true" ma:fieldsID="783beba0619581a92b4ce12c47741bd9" ns3:_="">
    <xsd:import namespace="3715c50a-8720-4e7d-8038-0fcafa76a59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5c50a-8720-4e7d-8038-0fcafa76a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B6B85D-A1DC-4AB0-A8BF-16264DE4EBB8}">
  <ds:schemaRefs>
    <ds:schemaRef ds:uri="http://schemas.microsoft.com/sharepoint/v3/contenttype/forms"/>
  </ds:schemaRefs>
</ds:datastoreItem>
</file>

<file path=customXml/itemProps2.xml><?xml version="1.0" encoding="utf-8"?>
<ds:datastoreItem xmlns:ds="http://schemas.openxmlformats.org/officeDocument/2006/customXml" ds:itemID="{775217B6-0441-4A76-A328-55F71BFAF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5c50a-8720-4e7d-8038-0fcafa76a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F55340-182B-43BD-ACB9-004089CD0A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4211</Words>
  <Characters>24006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Mountford, Donna</dc:creator>
  <cp:keywords/>
  <dc:description/>
  <cp:lastModifiedBy>Chacksfield, Sean</cp:lastModifiedBy>
  <cp:revision>2</cp:revision>
  <dcterms:created xsi:type="dcterms:W3CDTF">2020-10-02T11:12:00Z</dcterms:created>
  <dcterms:modified xsi:type="dcterms:W3CDTF">2020-10-02T11:12:00Z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0x010100E24BD7F54B09FF4A96ED6A201984B563</vt:lpwstr>
  </property>
</Properties>
</file>