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3F0B" w14:textId="77777777" w:rsidR="002922EA" w:rsidRPr="008E7F80" w:rsidRDefault="00AC4F20" w:rsidP="00D249EF">
      <w:pPr>
        <w:tabs>
          <w:tab w:val="left" w:pos="6120"/>
        </w:tabs>
        <w:jc w:val="center"/>
        <w:rPr>
          <w:b/>
          <w:sz w:val="40"/>
          <w:szCs w:val="40"/>
        </w:rPr>
      </w:pPr>
      <w:r w:rsidRPr="008E7F80">
        <w:rPr>
          <w:b/>
          <w:sz w:val="40"/>
          <w:szCs w:val="40"/>
        </w:rPr>
        <w:t>North Newnton Parish Council</w:t>
      </w:r>
    </w:p>
    <w:p w14:paraId="064E7A37" w14:textId="794AB81A" w:rsidR="00AC4F20" w:rsidRDefault="00AC4F20" w:rsidP="00BB5BF5">
      <w:pPr>
        <w:jc w:val="center"/>
        <w:rPr>
          <w:b/>
          <w:sz w:val="40"/>
          <w:szCs w:val="40"/>
        </w:rPr>
      </w:pPr>
      <w:r w:rsidRPr="008E7F80">
        <w:rPr>
          <w:b/>
          <w:sz w:val="40"/>
          <w:szCs w:val="40"/>
        </w:rPr>
        <w:t>A Parish council meeting will be held at</w:t>
      </w:r>
      <w:r w:rsidR="00DF7D12">
        <w:rPr>
          <w:b/>
          <w:sz w:val="40"/>
          <w:szCs w:val="40"/>
        </w:rPr>
        <w:t xml:space="preserve"> </w:t>
      </w:r>
      <w:r w:rsidR="00B82628">
        <w:rPr>
          <w:b/>
          <w:sz w:val="40"/>
          <w:szCs w:val="40"/>
        </w:rPr>
        <w:t>Hilcott Village H</w:t>
      </w:r>
      <w:r w:rsidRPr="008E7F80">
        <w:rPr>
          <w:b/>
          <w:sz w:val="40"/>
          <w:szCs w:val="40"/>
        </w:rPr>
        <w:t xml:space="preserve">all on Monday </w:t>
      </w:r>
      <w:r w:rsidR="00E00BDC">
        <w:rPr>
          <w:b/>
          <w:sz w:val="40"/>
          <w:szCs w:val="40"/>
        </w:rPr>
        <w:t>17</w:t>
      </w:r>
      <w:r w:rsidR="00C357E3" w:rsidRPr="00C357E3">
        <w:rPr>
          <w:b/>
          <w:sz w:val="40"/>
          <w:szCs w:val="40"/>
          <w:vertAlign w:val="superscript"/>
        </w:rPr>
        <w:t>th</w:t>
      </w:r>
      <w:r w:rsidR="00E00BDC">
        <w:rPr>
          <w:b/>
          <w:sz w:val="40"/>
          <w:szCs w:val="40"/>
        </w:rPr>
        <w:t xml:space="preserve"> Dec</w:t>
      </w:r>
      <w:r w:rsidR="0019115D">
        <w:rPr>
          <w:b/>
          <w:sz w:val="40"/>
          <w:szCs w:val="40"/>
        </w:rPr>
        <w:t xml:space="preserve">ember </w:t>
      </w:r>
      <w:r w:rsidRPr="008E7F80">
        <w:rPr>
          <w:b/>
          <w:sz w:val="40"/>
          <w:szCs w:val="40"/>
        </w:rPr>
        <w:t>201</w:t>
      </w:r>
      <w:r w:rsidR="007B535B">
        <w:rPr>
          <w:b/>
          <w:sz w:val="40"/>
          <w:szCs w:val="40"/>
        </w:rPr>
        <w:t>8</w:t>
      </w:r>
      <w:r w:rsidRPr="008E7F80">
        <w:rPr>
          <w:b/>
          <w:sz w:val="40"/>
          <w:szCs w:val="40"/>
        </w:rPr>
        <w:t xml:space="preserve"> at 7</w:t>
      </w:r>
      <w:r w:rsidR="00502478">
        <w:rPr>
          <w:b/>
          <w:sz w:val="40"/>
          <w:szCs w:val="40"/>
        </w:rPr>
        <w:t>.30</w:t>
      </w:r>
      <w:r w:rsidRPr="008E7F80">
        <w:rPr>
          <w:b/>
          <w:sz w:val="40"/>
          <w:szCs w:val="40"/>
        </w:rPr>
        <w:t xml:space="preserve"> p.m.</w:t>
      </w:r>
    </w:p>
    <w:p w14:paraId="0D7E4C50" w14:textId="43AE50D9" w:rsidR="00B07C8E" w:rsidRPr="008E7F80" w:rsidRDefault="009427C3" w:rsidP="00BB5BF5">
      <w:pPr>
        <w:jc w:val="center"/>
        <w:rPr>
          <w:b/>
          <w:sz w:val="40"/>
          <w:szCs w:val="40"/>
        </w:rPr>
      </w:pPr>
      <w:r>
        <w:rPr>
          <w:b/>
          <w:sz w:val="40"/>
          <w:szCs w:val="40"/>
        </w:rPr>
        <w:t>Agenda</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7371"/>
        <w:gridCol w:w="1071"/>
      </w:tblGrid>
      <w:tr w:rsidR="00B07C8E" w14:paraId="6EC51EDD" w14:textId="77777777" w:rsidTr="00DC3C65">
        <w:tc>
          <w:tcPr>
            <w:tcW w:w="740" w:type="dxa"/>
          </w:tcPr>
          <w:p w14:paraId="1C8309AA" w14:textId="3FC2C4FB" w:rsidR="00B07C8E" w:rsidRDefault="00B07C8E" w:rsidP="00B07C8E">
            <w:pPr>
              <w:pStyle w:val="ListParagraph"/>
              <w:ind w:left="0"/>
              <w:rPr>
                <w:sz w:val="24"/>
                <w:szCs w:val="24"/>
              </w:rPr>
            </w:pPr>
            <w:r>
              <w:rPr>
                <w:sz w:val="24"/>
                <w:szCs w:val="24"/>
              </w:rPr>
              <w:t>1</w:t>
            </w:r>
          </w:p>
        </w:tc>
        <w:tc>
          <w:tcPr>
            <w:tcW w:w="7371" w:type="dxa"/>
          </w:tcPr>
          <w:p w14:paraId="6A1684D0" w14:textId="3A52EBFC" w:rsidR="00B07C8E" w:rsidRDefault="00B07C8E" w:rsidP="00B07C8E">
            <w:pPr>
              <w:rPr>
                <w:sz w:val="24"/>
                <w:szCs w:val="24"/>
              </w:rPr>
            </w:pPr>
            <w:r w:rsidRPr="008C083C">
              <w:rPr>
                <w:b/>
              </w:rPr>
              <w:t>Absence apologies and Declaration of interests</w:t>
            </w:r>
            <w:r>
              <w:t xml:space="preserve"> </w:t>
            </w:r>
            <w:r w:rsidRPr="00B07C8E">
              <w:rPr>
                <w:sz w:val="24"/>
                <w:szCs w:val="24"/>
              </w:rPr>
              <w:t xml:space="preserve">  </w:t>
            </w:r>
            <w:r w:rsidRPr="00B07C8E">
              <w:rPr>
                <w:i/>
                <w:iCs/>
                <w:sz w:val="16"/>
                <w:szCs w:val="16"/>
              </w:rPr>
              <w:t>Note: Members are bound by the provisions of the National Code of Conduct, and are required to declare either personal or prejudicial interests and, where necessary, leave the meeting during consideration of any relevant matters.</w:t>
            </w:r>
          </w:p>
        </w:tc>
        <w:tc>
          <w:tcPr>
            <w:tcW w:w="1071" w:type="dxa"/>
          </w:tcPr>
          <w:p w14:paraId="7CF21964" w14:textId="06EB20BA" w:rsidR="00B07C8E" w:rsidRDefault="00DC3C65" w:rsidP="00B07C8E">
            <w:pPr>
              <w:pStyle w:val="ListParagraph"/>
              <w:ind w:left="0"/>
              <w:rPr>
                <w:sz w:val="24"/>
                <w:szCs w:val="24"/>
              </w:rPr>
            </w:pPr>
            <w:r>
              <w:rPr>
                <w:sz w:val="24"/>
                <w:szCs w:val="24"/>
              </w:rPr>
              <w:t>TP</w:t>
            </w:r>
          </w:p>
        </w:tc>
      </w:tr>
      <w:tr w:rsidR="00B07C8E" w14:paraId="1BADD082" w14:textId="77777777" w:rsidTr="00DC3C65">
        <w:tc>
          <w:tcPr>
            <w:tcW w:w="740" w:type="dxa"/>
          </w:tcPr>
          <w:p w14:paraId="1B3E0923" w14:textId="56A175A7" w:rsidR="00B07C8E" w:rsidRDefault="00DC3C65" w:rsidP="00DC3C65">
            <w:pPr>
              <w:pStyle w:val="ListParagraph"/>
              <w:ind w:left="0"/>
              <w:rPr>
                <w:sz w:val="24"/>
                <w:szCs w:val="24"/>
              </w:rPr>
            </w:pPr>
            <w:r>
              <w:rPr>
                <w:sz w:val="24"/>
                <w:szCs w:val="24"/>
              </w:rPr>
              <w:t>2</w:t>
            </w:r>
          </w:p>
        </w:tc>
        <w:tc>
          <w:tcPr>
            <w:tcW w:w="7371" w:type="dxa"/>
          </w:tcPr>
          <w:p w14:paraId="35F13924" w14:textId="13A6CB83" w:rsidR="00B07C8E" w:rsidRDefault="00DC3C65" w:rsidP="00DC3C65">
            <w:pPr>
              <w:pStyle w:val="ListParagraph"/>
              <w:ind w:left="0"/>
              <w:rPr>
                <w:sz w:val="24"/>
                <w:szCs w:val="24"/>
              </w:rPr>
            </w:pPr>
            <w:r w:rsidRPr="008E41FC">
              <w:rPr>
                <w:sz w:val="24"/>
                <w:szCs w:val="24"/>
              </w:rPr>
              <w:t xml:space="preserve">Minutes of Parish council meeting </w:t>
            </w:r>
            <w:r w:rsidR="00E00BDC">
              <w:rPr>
                <w:sz w:val="24"/>
                <w:szCs w:val="24"/>
              </w:rPr>
              <w:t>19</w:t>
            </w:r>
            <w:r w:rsidRPr="00B07C8E">
              <w:rPr>
                <w:sz w:val="24"/>
                <w:szCs w:val="24"/>
                <w:vertAlign w:val="superscript"/>
              </w:rPr>
              <w:t>th</w:t>
            </w:r>
            <w:r w:rsidR="00E00BDC">
              <w:rPr>
                <w:sz w:val="24"/>
                <w:szCs w:val="24"/>
              </w:rPr>
              <w:t xml:space="preserve"> November</w:t>
            </w:r>
            <w:r w:rsidRPr="008E41FC">
              <w:rPr>
                <w:sz w:val="24"/>
                <w:szCs w:val="24"/>
              </w:rPr>
              <w:t xml:space="preserve"> 2018</w:t>
            </w:r>
          </w:p>
        </w:tc>
        <w:tc>
          <w:tcPr>
            <w:tcW w:w="1071" w:type="dxa"/>
          </w:tcPr>
          <w:p w14:paraId="0229E11D" w14:textId="2AFB4F74" w:rsidR="00B07C8E" w:rsidRDefault="008C083C" w:rsidP="00B07C8E">
            <w:pPr>
              <w:pStyle w:val="ListParagraph"/>
              <w:spacing w:before="480" w:after="480"/>
              <w:ind w:left="0"/>
              <w:rPr>
                <w:sz w:val="24"/>
                <w:szCs w:val="24"/>
              </w:rPr>
            </w:pPr>
            <w:r>
              <w:rPr>
                <w:sz w:val="24"/>
                <w:szCs w:val="24"/>
              </w:rPr>
              <w:t>MM</w:t>
            </w:r>
          </w:p>
        </w:tc>
      </w:tr>
      <w:tr w:rsidR="00B07C8E" w14:paraId="643ABC8E" w14:textId="77777777" w:rsidTr="00DC3C65">
        <w:tc>
          <w:tcPr>
            <w:tcW w:w="740" w:type="dxa"/>
          </w:tcPr>
          <w:p w14:paraId="7624BCD4" w14:textId="7016C3A0" w:rsidR="00B07C8E" w:rsidRDefault="00DC3C65" w:rsidP="00DC3C65">
            <w:pPr>
              <w:pStyle w:val="ListParagraph"/>
              <w:spacing w:after="480"/>
              <w:ind w:left="0"/>
              <w:rPr>
                <w:sz w:val="24"/>
                <w:szCs w:val="24"/>
              </w:rPr>
            </w:pPr>
            <w:r>
              <w:rPr>
                <w:sz w:val="24"/>
                <w:szCs w:val="24"/>
              </w:rPr>
              <w:t>3</w:t>
            </w:r>
          </w:p>
        </w:tc>
        <w:tc>
          <w:tcPr>
            <w:tcW w:w="7371" w:type="dxa"/>
          </w:tcPr>
          <w:p w14:paraId="7A6D0B4C" w14:textId="0C5C4829" w:rsidR="00B07C8E" w:rsidRDefault="008C083C" w:rsidP="00E00BDC">
            <w:pPr>
              <w:pStyle w:val="ListParagraph"/>
              <w:spacing w:after="480"/>
              <w:ind w:left="0"/>
              <w:rPr>
                <w:sz w:val="24"/>
                <w:szCs w:val="24"/>
              </w:rPr>
            </w:pPr>
            <w:r>
              <w:rPr>
                <w:sz w:val="24"/>
                <w:szCs w:val="24"/>
              </w:rPr>
              <w:t xml:space="preserve">Adjournment. Welcome to the public, invitation for members of the public </w:t>
            </w:r>
            <w:r w:rsidR="00E00BDC">
              <w:rPr>
                <w:sz w:val="24"/>
                <w:szCs w:val="24"/>
              </w:rPr>
              <w:t>to make comments or ask questions</w:t>
            </w:r>
          </w:p>
        </w:tc>
        <w:tc>
          <w:tcPr>
            <w:tcW w:w="1071" w:type="dxa"/>
          </w:tcPr>
          <w:p w14:paraId="44574D3B" w14:textId="7041F810" w:rsidR="00B07C8E" w:rsidRDefault="008C083C" w:rsidP="00DC3C65">
            <w:pPr>
              <w:pStyle w:val="ListParagraph"/>
              <w:spacing w:after="480"/>
              <w:ind w:left="0"/>
              <w:rPr>
                <w:sz w:val="24"/>
                <w:szCs w:val="24"/>
              </w:rPr>
            </w:pPr>
            <w:r>
              <w:rPr>
                <w:sz w:val="24"/>
                <w:szCs w:val="24"/>
              </w:rPr>
              <w:t>MM</w:t>
            </w:r>
          </w:p>
        </w:tc>
      </w:tr>
      <w:tr w:rsidR="00B07C8E" w14:paraId="5BC8C1E1" w14:textId="77777777" w:rsidTr="00DC3C65">
        <w:tc>
          <w:tcPr>
            <w:tcW w:w="740" w:type="dxa"/>
          </w:tcPr>
          <w:p w14:paraId="3C60718C" w14:textId="345BD53A" w:rsidR="00B07C8E" w:rsidRDefault="00DC3C65" w:rsidP="00DC3C65">
            <w:pPr>
              <w:pStyle w:val="ListParagraph"/>
              <w:ind w:left="0"/>
              <w:rPr>
                <w:sz w:val="24"/>
                <w:szCs w:val="24"/>
              </w:rPr>
            </w:pPr>
            <w:r>
              <w:rPr>
                <w:sz w:val="24"/>
                <w:szCs w:val="24"/>
              </w:rPr>
              <w:t>4</w:t>
            </w:r>
          </w:p>
        </w:tc>
        <w:tc>
          <w:tcPr>
            <w:tcW w:w="7371" w:type="dxa"/>
          </w:tcPr>
          <w:p w14:paraId="157B6945" w14:textId="77777777" w:rsidR="008C083C" w:rsidRDefault="00E00BDC" w:rsidP="00E00BDC">
            <w:pPr>
              <w:rPr>
                <w:sz w:val="24"/>
                <w:szCs w:val="24"/>
              </w:rPr>
            </w:pPr>
            <w:r>
              <w:rPr>
                <w:sz w:val="24"/>
                <w:szCs w:val="24"/>
              </w:rPr>
              <w:t>Website</w:t>
            </w:r>
          </w:p>
          <w:p w14:paraId="7E417027" w14:textId="3D2BA0A9" w:rsidR="00E00BDC" w:rsidRDefault="00E00BDC" w:rsidP="00E00BDC">
            <w:pPr>
              <w:ind w:left="720"/>
              <w:rPr>
                <w:sz w:val="24"/>
                <w:szCs w:val="24"/>
              </w:rPr>
            </w:pPr>
            <w:r>
              <w:rPr>
                <w:sz w:val="24"/>
                <w:szCs w:val="24"/>
              </w:rPr>
              <w:t>Additional £120 pa proposed for hosting, support and maintenance (to cover larger uploads)</w:t>
            </w:r>
          </w:p>
          <w:p w14:paraId="5AF0D928" w14:textId="7ABF3C5B" w:rsidR="00E00BDC" w:rsidRPr="00E00BDC" w:rsidRDefault="00E00BDC" w:rsidP="00E00BDC">
            <w:pPr>
              <w:rPr>
                <w:sz w:val="24"/>
                <w:szCs w:val="24"/>
              </w:rPr>
            </w:pPr>
          </w:p>
        </w:tc>
        <w:tc>
          <w:tcPr>
            <w:tcW w:w="1071" w:type="dxa"/>
          </w:tcPr>
          <w:p w14:paraId="64C7B071" w14:textId="5EE408E2" w:rsidR="00EA5EF7" w:rsidRDefault="00E00BDC" w:rsidP="006B70D4">
            <w:pPr>
              <w:pStyle w:val="ListParagraph"/>
              <w:spacing w:before="480" w:after="480"/>
              <w:ind w:left="0"/>
              <w:rPr>
                <w:sz w:val="24"/>
                <w:szCs w:val="24"/>
              </w:rPr>
            </w:pPr>
            <w:r>
              <w:rPr>
                <w:sz w:val="24"/>
                <w:szCs w:val="24"/>
              </w:rPr>
              <w:t>DB</w:t>
            </w:r>
          </w:p>
        </w:tc>
      </w:tr>
      <w:tr w:rsidR="005516D3" w14:paraId="333B70A0" w14:textId="77777777" w:rsidTr="00DC3C65">
        <w:tc>
          <w:tcPr>
            <w:tcW w:w="740" w:type="dxa"/>
          </w:tcPr>
          <w:p w14:paraId="5A199F7D" w14:textId="0A5C7761" w:rsidR="005516D3" w:rsidRDefault="005516D3" w:rsidP="00DC3C65">
            <w:pPr>
              <w:pStyle w:val="ListParagraph"/>
              <w:ind w:left="0"/>
              <w:rPr>
                <w:sz w:val="24"/>
                <w:szCs w:val="24"/>
              </w:rPr>
            </w:pPr>
            <w:r>
              <w:rPr>
                <w:sz w:val="24"/>
                <w:szCs w:val="24"/>
              </w:rPr>
              <w:t>5</w:t>
            </w:r>
          </w:p>
        </w:tc>
        <w:tc>
          <w:tcPr>
            <w:tcW w:w="7371" w:type="dxa"/>
          </w:tcPr>
          <w:p w14:paraId="32A9A582" w14:textId="77777777" w:rsidR="009525C3" w:rsidRDefault="00E00BDC" w:rsidP="00E00BDC">
            <w:pPr>
              <w:rPr>
                <w:sz w:val="24"/>
                <w:szCs w:val="24"/>
              </w:rPr>
            </w:pPr>
            <w:r>
              <w:rPr>
                <w:sz w:val="24"/>
                <w:szCs w:val="24"/>
              </w:rPr>
              <w:t>Village Hall</w:t>
            </w:r>
            <w:r w:rsidR="006B70D4">
              <w:rPr>
                <w:sz w:val="24"/>
                <w:szCs w:val="24"/>
              </w:rPr>
              <w:t xml:space="preserve"> </w:t>
            </w:r>
          </w:p>
          <w:p w14:paraId="240876BF" w14:textId="313F464B" w:rsidR="006B70D4" w:rsidRPr="00E00BDC" w:rsidRDefault="006B70D4" w:rsidP="006B70D4">
            <w:pPr>
              <w:ind w:left="720"/>
              <w:rPr>
                <w:sz w:val="24"/>
                <w:szCs w:val="24"/>
              </w:rPr>
            </w:pPr>
            <w:r>
              <w:rPr>
                <w:sz w:val="24"/>
                <w:szCs w:val="24"/>
              </w:rPr>
              <w:t>Proposed support for survey costs</w:t>
            </w:r>
          </w:p>
        </w:tc>
        <w:tc>
          <w:tcPr>
            <w:tcW w:w="1071" w:type="dxa"/>
          </w:tcPr>
          <w:p w14:paraId="73C04C49" w14:textId="07DDB136" w:rsidR="005516D3" w:rsidRDefault="006B70D4" w:rsidP="006B70D4">
            <w:pPr>
              <w:pStyle w:val="ListParagraph"/>
              <w:ind w:left="0"/>
              <w:rPr>
                <w:sz w:val="24"/>
                <w:szCs w:val="24"/>
              </w:rPr>
            </w:pPr>
            <w:r>
              <w:rPr>
                <w:sz w:val="24"/>
                <w:szCs w:val="24"/>
              </w:rPr>
              <w:t>CW (as VH Trustee)</w:t>
            </w:r>
          </w:p>
        </w:tc>
      </w:tr>
      <w:tr w:rsidR="005501F5" w14:paraId="1031D345" w14:textId="77777777" w:rsidTr="00DC3C65">
        <w:tc>
          <w:tcPr>
            <w:tcW w:w="740" w:type="dxa"/>
          </w:tcPr>
          <w:p w14:paraId="48CA28A2" w14:textId="6282AF71" w:rsidR="005501F5" w:rsidRDefault="005501F5" w:rsidP="00DC3C65">
            <w:pPr>
              <w:pStyle w:val="ListParagraph"/>
              <w:ind w:left="0"/>
              <w:rPr>
                <w:sz w:val="24"/>
                <w:szCs w:val="24"/>
              </w:rPr>
            </w:pPr>
            <w:r>
              <w:rPr>
                <w:sz w:val="24"/>
                <w:szCs w:val="24"/>
              </w:rPr>
              <w:t>6</w:t>
            </w:r>
          </w:p>
        </w:tc>
        <w:tc>
          <w:tcPr>
            <w:tcW w:w="7371" w:type="dxa"/>
          </w:tcPr>
          <w:p w14:paraId="7C087F78" w14:textId="1E7B68C1" w:rsidR="005501F5" w:rsidRDefault="005501F5" w:rsidP="00E00BDC">
            <w:pPr>
              <w:rPr>
                <w:sz w:val="24"/>
                <w:szCs w:val="24"/>
              </w:rPr>
            </w:pPr>
            <w:r>
              <w:rPr>
                <w:sz w:val="24"/>
                <w:szCs w:val="24"/>
              </w:rPr>
              <w:t xml:space="preserve">Proposal to purchase Local Councils Explained </w:t>
            </w:r>
            <w:r w:rsidR="00D75ACA">
              <w:rPr>
                <w:sz w:val="24"/>
                <w:szCs w:val="24"/>
              </w:rPr>
              <w:t xml:space="preserve">book </w:t>
            </w:r>
            <w:bookmarkStart w:id="0" w:name="_GoBack"/>
            <w:bookmarkEnd w:id="0"/>
            <w:r>
              <w:rPr>
                <w:sz w:val="24"/>
                <w:szCs w:val="24"/>
              </w:rPr>
              <w:t>(£14.99 plus £5 p&amp;p)</w:t>
            </w:r>
          </w:p>
          <w:p w14:paraId="0E85A2ED" w14:textId="14AE4136" w:rsidR="005501F5" w:rsidRDefault="005501F5" w:rsidP="00E00BDC">
            <w:pPr>
              <w:rPr>
                <w:sz w:val="24"/>
                <w:szCs w:val="24"/>
              </w:rPr>
            </w:pPr>
          </w:p>
        </w:tc>
        <w:tc>
          <w:tcPr>
            <w:tcW w:w="1071" w:type="dxa"/>
          </w:tcPr>
          <w:p w14:paraId="37C809EE" w14:textId="75010D9A" w:rsidR="005501F5" w:rsidRDefault="005501F5" w:rsidP="006B70D4">
            <w:pPr>
              <w:pStyle w:val="ListParagraph"/>
              <w:ind w:left="0"/>
              <w:rPr>
                <w:sz w:val="24"/>
                <w:szCs w:val="24"/>
              </w:rPr>
            </w:pPr>
            <w:r>
              <w:rPr>
                <w:sz w:val="24"/>
                <w:szCs w:val="24"/>
              </w:rPr>
              <w:t>CW</w:t>
            </w:r>
          </w:p>
        </w:tc>
      </w:tr>
      <w:tr w:rsidR="005516D3" w14:paraId="4DE7F3BA" w14:textId="77777777" w:rsidTr="00DC3C65">
        <w:tc>
          <w:tcPr>
            <w:tcW w:w="740" w:type="dxa"/>
          </w:tcPr>
          <w:p w14:paraId="77CC6149" w14:textId="281C4D5E" w:rsidR="005516D3" w:rsidRDefault="005501F5" w:rsidP="00DC3C65">
            <w:pPr>
              <w:pStyle w:val="ListParagraph"/>
              <w:ind w:left="0"/>
              <w:rPr>
                <w:sz w:val="24"/>
                <w:szCs w:val="24"/>
              </w:rPr>
            </w:pPr>
            <w:r>
              <w:rPr>
                <w:sz w:val="24"/>
                <w:szCs w:val="24"/>
              </w:rPr>
              <w:t>7</w:t>
            </w:r>
          </w:p>
        </w:tc>
        <w:tc>
          <w:tcPr>
            <w:tcW w:w="7371" w:type="dxa"/>
          </w:tcPr>
          <w:p w14:paraId="617045BB" w14:textId="77777777" w:rsidR="006B70D4" w:rsidRPr="006B70D4" w:rsidRDefault="006B70D4" w:rsidP="006B70D4">
            <w:pPr>
              <w:rPr>
                <w:rFonts w:ascii="Arial" w:hAnsi="Arial" w:cs="Arial"/>
                <w:color w:val="000000"/>
                <w:sz w:val="24"/>
                <w:szCs w:val="24"/>
                <w:lang w:val="en-US"/>
              </w:rPr>
            </w:pPr>
            <w:r>
              <w:rPr>
                <w:sz w:val="24"/>
                <w:szCs w:val="24"/>
              </w:rPr>
              <w:t xml:space="preserve">Planning Application </w:t>
            </w:r>
          </w:p>
          <w:p w14:paraId="76BD2879" w14:textId="2B2FFAAA" w:rsidR="00FB1859" w:rsidRPr="006B70D4" w:rsidRDefault="006B70D4" w:rsidP="006B70D4">
            <w:pPr>
              <w:rPr>
                <w:sz w:val="24"/>
                <w:szCs w:val="24"/>
              </w:rPr>
            </w:pPr>
            <w:r w:rsidRPr="006B70D4">
              <w:rPr>
                <w:rFonts w:ascii="Arial" w:hAnsi="Arial" w:cs="Arial"/>
                <w:color w:val="000000"/>
                <w:sz w:val="24"/>
                <w:szCs w:val="24"/>
                <w:lang w:val="en-US"/>
              </w:rPr>
              <w:t xml:space="preserve"> </w:t>
            </w:r>
            <w:r w:rsidRPr="006B70D4">
              <w:rPr>
                <w:rFonts w:ascii="Arial" w:hAnsi="Arial" w:cs="Arial"/>
                <w:color w:val="000000"/>
                <w:sz w:val="23"/>
                <w:szCs w:val="23"/>
                <w:lang w:val="en-US"/>
              </w:rPr>
              <w:t>18/11506/TCA</w:t>
            </w:r>
          </w:p>
        </w:tc>
        <w:tc>
          <w:tcPr>
            <w:tcW w:w="1071" w:type="dxa"/>
          </w:tcPr>
          <w:p w14:paraId="10FA29D1" w14:textId="77777777" w:rsidR="009525C3" w:rsidRDefault="009525C3" w:rsidP="009525C3">
            <w:pPr>
              <w:pStyle w:val="ListParagraph"/>
              <w:spacing w:after="480"/>
              <w:ind w:left="0"/>
              <w:rPr>
                <w:sz w:val="24"/>
                <w:szCs w:val="24"/>
              </w:rPr>
            </w:pPr>
          </w:p>
          <w:p w14:paraId="51C6AD01" w14:textId="2E6CBC1F" w:rsidR="00FB1859" w:rsidRDefault="006B70D4" w:rsidP="009525C3">
            <w:pPr>
              <w:pStyle w:val="ListParagraph"/>
              <w:spacing w:after="480"/>
              <w:ind w:left="0"/>
              <w:rPr>
                <w:sz w:val="24"/>
                <w:szCs w:val="24"/>
              </w:rPr>
            </w:pPr>
            <w:r>
              <w:rPr>
                <w:sz w:val="24"/>
                <w:szCs w:val="24"/>
              </w:rPr>
              <w:t>All</w:t>
            </w:r>
          </w:p>
        </w:tc>
      </w:tr>
      <w:tr w:rsidR="009525C3" w14:paraId="4421E8F3" w14:textId="77777777" w:rsidTr="00DC3C65">
        <w:tc>
          <w:tcPr>
            <w:tcW w:w="740" w:type="dxa"/>
          </w:tcPr>
          <w:p w14:paraId="01476CC3" w14:textId="448D9CE0" w:rsidR="009525C3" w:rsidRDefault="005501F5" w:rsidP="00DC3C65">
            <w:pPr>
              <w:pStyle w:val="ListParagraph"/>
              <w:ind w:left="0"/>
              <w:rPr>
                <w:sz w:val="24"/>
                <w:szCs w:val="24"/>
              </w:rPr>
            </w:pPr>
            <w:r>
              <w:rPr>
                <w:sz w:val="24"/>
                <w:szCs w:val="24"/>
              </w:rPr>
              <w:t>8</w:t>
            </w:r>
          </w:p>
        </w:tc>
        <w:tc>
          <w:tcPr>
            <w:tcW w:w="7371" w:type="dxa"/>
          </w:tcPr>
          <w:p w14:paraId="2C241942" w14:textId="583C6D9D" w:rsidR="00764A7E" w:rsidRPr="006B70D4" w:rsidRDefault="006B70D4" w:rsidP="006B70D4">
            <w:pPr>
              <w:rPr>
                <w:sz w:val="24"/>
                <w:szCs w:val="24"/>
              </w:rPr>
            </w:pPr>
            <w:r>
              <w:rPr>
                <w:sz w:val="24"/>
                <w:szCs w:val="24"/>
              </w:rPr>
              <w:t>Military/Civil integration survey</w:t>
            </w:r>
          </w:p>
        </w:tc>
        <w:tc>
          <w:tcPr>
            <w:tcW w:w="1071" w:type="dxa"/>
          </w:tcPr>
          <w:p w14:paraId="7FE9B717" w14:textId="3275B51A" w:rsidR="00764A7E" w:rsidRDefault="006B70D4" w:rsidP="006B70D4">
            <w:pPr>
              <w:pStyle w:val="ListParagraph"/>
              <w:spacing w:after="480"/>
              <w:ind w:left="0"/>
              <w:rPr>
                <w:sz w:val="24"/>
                <w:szCs w:val="24"/>
              </w:rPr>
            </w:pPr>
            <w:r>
              <w:rPr>
                <w:sz w:val="24"/>
                <w:szCs w:val="24"/>
              </w:rPr>
              <w:t>All</w:t>
            </w:r>
          </w:p>
        </w:tc>
      </w:tr>
    </w:tbl>
    <w:p w14:paraId="15E8FF5D" w14:textId="61FC5466" w:rsidR="00D57ACD" w:rsidRPr="00764A7E" w:rsidRDefault="00D57ACD" w:rsidP="00764A7E">
      <w:pPr>
        <w:spacing w:after="0" w:line="240" w:lineRule="auto"/>
        <w:rPr>
          <w:b/>
          <w:sz w:val="24"/>
          <w:szCs w:val="24"/>
        </w:rPr>
      </w:pPr>
    </w:p>
    <w:p w14:paraId="4FED7502" w14:textId="3543DFDE" w:rsidR="00B05044" w:rsidRPr="00EB68CE" w:rsidRDefault="00EF41EF" w:rsidP="00255F70">
      <w:pPr>
        <w:spacing w:before="480" w:after="0" w:line="240" w:lineRule="auto"/>
        <w:rPr>
          <w:b/>
          <w:sz w:val="24"/>
          <w:szCs w:val="24"/>
        </w:rPr>
      </w:pPr>
      <w:r>
        <w:rPr>
          <w:b/>
          <w:sz w:val="24"/>
          <w:szCs w:val="24"/>
        </w:rPr>
        <w:t>F</w:t>
      </w:r>
      <w:r w:rsidR="008E41FC" w:rsidRPr="00EB68CE">
        <w:rPr>
          <w:b/>
          <w:sz w:val="24"/>
          <w:szCs w:val="24"/>
        </w:rPr>
        <w:t>uture Parish C</w:t>
      </w:r>
      <w:r w:rsidR="00C864B2" w:rsidRPr="00EB68CE">
        <w:rPr>
          <w:b/>
          <w:sz w:val="24"/>
          <w:szCs w:val="24"/>
        </w:rPr>
        <w:t>o</w:t>
      </w:r>
      <w:r w:rsidR="008E41FC" w:rsidRPr="00EB68CE">
        <w:rPr>
          <w:b/>
          <w:sz w:val="24"/>
          <w:szCs w:val="24"/>
        </w:rPr>
        <w:t>uncil meetings 2018</w:t>
      </w:r>
    </w:p>
    <w:p w14:paraId="641AF831"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14</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January 2019 7.30pm</w:t>
      </w:r>
    </w:p>
    <w:p w14:paraId="79B06E47"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11</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March 7.30pm</w:t>
      </w:r>
    </w:p>
    <w:p w14:paraId="00838B04"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Saturday 11</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(APM) – venue to be decided</w:t>
      </w:r>
    </w:p>
    <w:p w14:paraId="5178B73F"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13</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(AGM and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PC Meeting of the year)</w:t>
      </w:r>
    </w:p>
    <w:p w14:paraId="1F1ADED5"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July 7.30pm (tbc)</w:t>
      </w:r>
    </w:p>
    <w:p w14:paraId="40A0EFFB" w14:textId="77777777" w:rsidR="00255F70" w:rsidRDefault="00255F70" w:rsidP="00C864B2">
      <w:pPr>
        <w:spacing w:after="0"/>
        <w:rPr>
          <w:sz w:val="24"/>
          <w:szCs w:val="24"/>
        </w:rPr>
      </w:pPr>
    </w:p>
    <w:p w14:paraId="48804BAE" w14:textId="41B8DAE8" w:rsidR="00D14BD3" w:rsidRDefault="00C864B2" w:rsidP="00C77893">
      <w:pPr>
        <w:spacing w:after="0"/>
        <w:rPr>
          <w:sz w:val="24"/>
          <w:szCs w:val="24"/>
        </w:rPr>
      </w:pPr>
      <w:r>
        <w:rPr>
          <w:sz w:val="24"/>
          <w:szCs w:val="24"/>
        </w:rPr>
        <w:t>Tracey Pullen</w:t>
      </w:r>
      <w:r w:rsidR="00255F70">
        <w:rPr>
          <w:sz w:val="24"/>
          <w:szCs w:val="24"/>
        </w:rPr>
        <w:t xml:space="preserve"> 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6B70D4">
        <w:rPr>
          <w:sz w:val="24"/>
          <w:szCs w:val="24"/>
        </w:rPr>
        <w:t>10/12</w:t>
      </w:r>
      <w:r w:rsidR="00DC3C65">
        <w:rPr>
          <w:sz w:val="24"/>
          <w:szCs w:val="24"/>
        </w:rPr>
        <w:t>/</w:t>
      </w:r>
      <w:r w:rsidR="007B535B">
        <w:rPr>
          <w:sz w:val="24"/>
          <w:szCs w:val="24"/>
        </w:rPr>
        <w:t>2018</w:t>
      </w:r>
    </w:p>
    <w:p w14:paraId="399EE44A" w14:textId="6422C634" w:rsidR="003D3562" w:rsidRPr="00511CB6" w:rsidRDefault="00D75ACA" w:rsidP="00C77893">
      <w:pPr>
        <w:spacing w:after="0"/>
        <w:rPr>
          <w:sz w:val="24"/>
          <w:szCs w:val="24"/>
        </w:rPr>
      </w:pPr>
      <w:hyperlink r:id="rId6" w:history="1">
        <w:r w:rsidR="003D3562" w:rsidRPr="005E3167">
          <w:rPr>
            <w:rStyle w:val="Hyperlink"/>
            <w:sz w:val="24"/>
            <w:szCs w:val="24"/>
          </w:rPr>
          <w:t>clerk@nnpc.org.uk</w:t>
        </w:r>
      </w:hyperlink>
      <w:r w:rsidR="00861BFB">
        <w:rPr>
          <w:rStyle w:val="Hyperlink"/>
          <w:sz w:val="24"/>
          <w:szCs w:val="24"/>
        </w:rPr>
        <w:t xml:space="preserve">  </w:t>
      </w:r>
      <w:r w:rsidR="003D3562">
        <w:rPr>
          <w:sz w:val="24"/>
          <w:szCs w:val="24"/>
        </w:rPr>
        <w:t>07554 017147</w:t>
      </w:r>
    </w:p>
    <w:p w14:paraId="7CE428AD" w14:textId="77777777" w:rsidR="00D14BD3" w:rsidRPr="00D14BD3" w:rsidRDefault="00D14BD3" w:rsidP="00D14BD3">
      <w:pPr>
        <w:spacing w:before="480" w:after="480"/>
        <w:ind w:left="1980"/>
        <w:rPr>
          <w:sz w:val="24"/>
          <w:szCs w:val="24"/>
        </w:rPr>
      </w:pPr>
    </w:p>
    <w:sectPr w:rsidR="00D14BD3" w:rsidRPr="00D14BD3" w:rsidSect="00BD020F">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1C9C"/>
    <w:multiLevelType w:val="hybridMultilevel"/>
    <w:tmpl w:val="7180D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6D43"/>
    <w:multiLevelType w:val="hybridMultilevel"/>
    <w:tmpl w:val="C882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5D2FA0"/>
    <w:multiLevelType w:val="hybridMultilevel"/>
    <w:tmpl w:val="8256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BC291E"/>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2A905B7"/>
    <w:multiLevelType w:val="hybridMultilevel"/>
    <w:tmpl w:val="F7AA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421F6"/>
    <w:multiLevelType w:val="hybridMultilevel"/>
    <w:tmpl w:val="7C3C6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13"/>
  </w:num>
  <w:num w:numId="5">
    <w:abstractNumId w:val="15"/>
  </w:num>
  <w:num w:numId="6">
    <w:abstractNumId w:val="9"/>
  </w:num>
  <w:num w:numId="7">
    <w:abstractNumId w:val="7"/>
  </w:num>
  <w:num w:numId="8">
    <w:abstractNumId w:val="12"/>
  </w:num>
  <w:num w:numId="9">
    <w:abstractNumId w:val="14"/>
  </w:num>
  <w:num w:numId="10">
    <w:abstractNumId w:val="4"/>
  </w:num>
  <w:num w:numId="11">
    <w:abstractNumId w:val="11"/>
  </w:num>
  <w:num w:numId="12">
    <w:abstractNumId w:val="8"/>
  </w:num>
  <w:num w:numId="13">
    <w:abstractNumId w:val="1"/>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5296"/>
    <w:rsid w:val="00030224"/>
    <w:rsid w:val="00030D59"/>
    <w:rsid w:val="000534B7"/>
    <w:rsid w:val="00056927"/>
    <w:rsid w:val="00070139"/>
    <w:rsid w:val="000753B9"/>
    <w:rsid w:val="00081709"/>
    <w:rsid w:val="0008180D"/>
    <w:rsid w:val="000842C3"/>
    <w:rsid w:val="00086514"/>
    <w:rsid w:val="000B4E18"/>
    <w:rsid w:val="000D1EB1"/>
    <w:rsid w:val="000E5D6C"/>
    <w:rsid w:val="00104D2C"/>
    <w:rsid w:val="00106AC0"/>
    <w:rsid w:val="00123E51"/>
    <w:rsid w:val="00140A7F"/>
    <w:rsid w:val="00150872"/>
    <w:rsid w:val="0016475F"/>
    <w:rsid w:val="00164C61"/>
    <w:rsid w:val="00180364"/>
    <w:rsid w:val="00187607"/>
    <w:rsid w:val="0019115D"/>
    <w:rsid w:val="00194D6D"/>
    <w:rsid w:val="001B40B2"/>
    <w:rsid w:val="001C7BC3"/>
    <w:rsid w:val="002145E2"/>
    <w:rsid w:val="002147B3"/>
    <w:rsid w:val="00225BD3"/>
    <w:rsid w:val="00226847"/>
    <w:rsid w:val="00237068"/>
    <w:rsid w:val="002444D7"/>
    <w:rsid w:val="00255F70"/>
    <w:rsid w:val="002569FD"/>
    <w:rsid w:val="00256FD8"/>
    <w:rsid w:val="002922EA"/>
    <w:rsid w:val="002939F1"/>
    <w:rsid w:val="002D1FD9"/>
    <w:rsid w:val="002E5446"/>
    <w:rsid w:val="002E795B"/>
    <w:rsid w:val="00340B58"/>
    <w:rsid w:val="003B3784"/>
    <w:rsid w:val="003B54EA"/>
    <w:rsid w:val="003D3562"/>
    <w:rsid w:val="003E7DE5"/>
    <w:rsid w:val="003F0360"/>
    <w:rsid w:val="0040157A"/>
    <w:rsid w:val="0040673F"/>
    <w:rsid w:val="00451EF4"/>
    <w:rsid w:val="00456D40"/>
    <w:rsid w:val="00474630"/>
    <w:rsid w:val="00494BAC"/>
    <w:rsid w:val="004A7827"/>
    <w:rsid w:val="004B5CF7"/>
    <w:rsid w:val="004D0319"/>
    <w:rsid w:val="004F18EC"/>
    <w:rsid w:val="00502478"/>
    <w:rsid w:val="00511CB6"/>
    <w:rsid w:val="00526747"/>
    <w:rsid w:val="00533233"/>
    <w:rsid w:val="005501F5"/>
    <w:rsid w:val="005516D3"/>
    <w:rsid w:val="005653E6"/>
    <w:rsid w:val="00575DF5"/>
    <w:rsid w:val="00577AD8"/>
    <w:rsid w:val="005A14AA"/>
    <w:rsid w:val="005A7462"/>
    <w:rsid w:val="005B0318"/>
    <w:rsid w:val="005B73D1"/>
    <w:rsid w:val="005D6638"/>
    <w:rsid w:val="005E1827"/>
    <w:rsid w:val="005E60A9"/>
    <w:rsid w:val="00600098"/>
    <w:rsid w:val="00607DDF"/>
    <w:rsid w:val="0062199C"/>
    <w:rsid w:val="006544B4"/>
    <w:rsid w:val="006820D4"/>
    <w:rsid w:val="00684B43"/>
    <w:rsid w:val="0068504B"/>
    <w:rsid w:val="00686F57"/>
    <w:rsid w:val="006B70D4"/>
    <w:rsid w:val="006C6A73"/>
    <w:rsid w:val="006E1DE4"/>
    <w:rsid w:val="006E4730"/>
    <w:rsid w:val="006F7AEC"/>
    <w:rsid w:val="00716038"/>
    <w:rsid w:val="00723697"/>
    <w:rsid w:val="00736E9F"/>
    <w:rsid w:val="0074119D"/>
    <w:rsid w:val="00747519"/>
    <w:rsid w:val="00751232"/>
    <w:rsid w:val="00754AA0"/>
    <w:rsid w:val="00755CBF"/>
    <w:rsid w:val="00764A7E"/>
    <w:rsid w:val="007927F7"/>
    <w:rsid w:val="00794968"/>
    <w:rsid w:val="007B4494"/>
    <w:rsid w:val="007B535B"/>
    <w:rsid w:val="007F39D3"/>
    <w:rsid w:val="0080371B"/>
    <w:rsid w:val="008266DB"/>
    <w:rsid w:val="00833014"/>
    <w:rsid w:val="0083304A"/>
    <w:rsid w:val="00844BAF"/>
    <w:rsid w:val="00852A72"/>
    <w:rsid w:val="00861BFB"/>
    <w:rsid w:val="008710CE"/>
    <w:rsid w:val="0089538D"/>
    <w:rsid w:val="008A27AF"/>
    <w:rsid w:val="008B0A13"/>
    <w:rsid w:val="008B10FC"/>
    <w:rsid w:val="008C083C"/>
    <w:rsid w:val="008C70F4"/>
    <w:rsid w:val="008D023C"/>
    <w:rsid w:val="008E41FC"/>
    <w:rsid w:val="008E7F80"/>
    <w:rsid w:val="008F5C3D"/>
    <w:rsid w:val="00900383"/>
    <w:rsid w:val="00903F92"/>
    <w:rsid w:val="009427C3"/>
    <w:rsid w:val="00944894"/>
    <w:rsid w:val="00945BC4"/>
    <w:rsid w:val="009525C3"/>
    <w:rsid w:val="00965722"/>
    <w:rsid w:val="009A060D"/>
    <w:rsid w:val="009D6368"/>
    <w:rsid w:val="009D7301"/>
    <w:rsid w:val="009E12A9"/>
    <w:rsid w:val="009E5A4F"/>
    <w:rsid w:val="009F56C8"/>
    <w:rsid w:val="00A01F7D"/>
    <w:rsid w:val="00A127F5"/>
    <w:rsid w:val="00A40B52"/>
    <w:rsid w:val="00A6026C"/>
    <w:rsid w:val="00A664C6"/>
    <w:rsid w:val="00A83FF8"/>
    <w:rsid w:val="00A94B45"/>
    <w:rsid w:val="00AB4BF3"/>
    <w:rsid w:val="00AC4804"/>
    <w:rsid w:val="00AC4F20"/>
    <w:rsid w:val="00AF228A"/>
    <w:rsid w:val="00AF2DFB"/>
    <w:rsid w:val="00AF4AAC"/>
    <w:rsid w:val="00B01CF2"/>
    <w:rsid w:val="00B05044"/>
    <w:rsid w:val="00B07C8E"/>
    <w:rsid w:val="00B16851"/>
    <w:rsid w:val="00B23D3C"/>
    <w:rsid w:val="00B269E1"/>
    <w:rsid w:val="00B404D8"/>
    <w:rsid w:val="00B5005B"/>
    <w:rsid w:val="00B721DC"/>
    <w:rsid w:val="00B82628"/>
    <w:rsid w:val="00B867FE"/>
    <w:rsid w:val="00BA34C1"/>
    <w:rsid w:val="00BB5BF5"/>
    <w:rsid w:val="00BC063D"/>
    <w:rsid w:val="00BD020F"/>
    <w:rsid w:val="00BE7A23"/>
    <w:rsid w:val="00C01B9E"/>
    <w:rsid w:val="00C11E27"/>
    <w:rsid w:val="00C169E0"/>
    <w:rsid w:val="00C357E3"/>
    <w:rsid w:val="00C77893"/>
    <w:rsid w:val="00C864B2"/>
    <w:rsid w:val="00CA4D9D"/>
    <w:rsid w:val="00CC507E"/>
    <w:rsid w:val="00CD684F"/>
    <w:rsid w:val="00CD736A"/>
    <w:rsid w:val="00CE0594"/>
    <w:rsid w:val="00CF7A3C"/>
    <w:rsid w:val="00D14BD3"/>
    <w:rsid w:val="00D15834"/>
    <w:rsid w:val="00D249EF"/>
    <w:rsid w:val="00D40E5D"/>
    <w:rsid w:val="00D50087"/>
    <w:rsid w:val="00D5228E"/>
    <w:rsid w:val="00D57ACD"/>
    <w:rsid w:val="00D75ACA"/>
    <w:rsid w:val="00D87028"/>
    <w:rsid w:val="00D90FBC"/>
    <w:rsid w:val="00D93283"/>
    <w:rsid w:val="00DA151C"/>
    <w:rsid w:val="00DA3F40"/>
    <w:rsid w:val="00DC02BF"/>
    <w:rsid w:val="00DC3C65"/>
    <w:rsid w:val="00DC3CE6"/>
    <w:rsid w:val="00DD5DA7"/>
    <w:rsid w:val="00DE0D4C"/>
    <w:rsid w:val="00DE5CE5"/>
    <w:rsid w:val="00DF7D12"/>
    <w:rsid w:val="00E00BDC"/>
    <w:rsid w:val="00E240FD"/>
    <w:rsid w:val="00E36162"/>
    <w:rsid w:val="00E628DC"/>
    <w:rsid w:val="00E709C6"/>
    <w:rsid w:val="00E826F4"/>
    <w:rsid w:val="00E83FFC"/>
    <w:rsid w:val="00E86D4F"/>
    <w:rsid w:val="00E95A6A"/>
    <w:rsid w:val="00EA5EF7"/>
    <w:rsid w:val="00EB68CE"/>
    <w:rsid w:val="00EB6E02"/>
    <w:rsid w:val="00EC3B5F"/>
    <w:rsid w:val="00ED5BC8"/>
    <w:rsid w:val="00EE33F4"/>
    <w:rsid w:val="00EF41EF"/>
    <w:rsid w:val="00F25383"/>
    <w:rsid w:val="00F33E86"/>
    <w:rsid w:val="00F603D7"/>
    <w:rsid w:val="00F77F0B"/>
    <w:rsid w:val="00F815F3"/>
    <w:rsid w:val="00F824D9"/>
    <w:rsid w:val="00FA2D28"/>
    <w:rsid w:val="00FB1859"/>
    <w:rsid w:val="00FC3C9E"/>
    <w:rsid w:val="00FD4DA5"/>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nnpc.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5</cp:revision>
  <cp:lastPrinted>2018-04-03T16:10:00Z</cp:lastPrinted>
  <dcterms:created xsi:type="dcterms:W3CDTF">2018-12-09T11:00:00Z</dcterms:created>
  <dcterms:modified xsi:type="dcterms:W3CDTF">2018-12-10T10:35:00Z</dcterms:modified>
</cp:coreProperties>
</file>